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461"/>
        <w:gridCol w:w="3320"/>
      </w:tblGrid>
      <w:tr w:rsidR="00102334" w14:paraId="1799E1AC" w14:textId="77777777" w:rsidTr="00BB27C2">
        <w:tc>
          <w:tcPr>
            <w:tcW w:w="6629" w:type="dxa"/>
            <w:shd w:val="clear" w:color="auto" w:fill="FFFFFF" w:themeFill="background1"/>
          </w:tcPr>
          <w:p w14:paraId="3ECFD579" w14:textId="77777777" w:rsidR="00102334" w:rsidRDefault="00102334" w:rsidP="00BB27C2">
            <w:pPr>
              <w:pStyle w:val="a3"/>
              <w:rPr>
                <w:b/>
                <w:sz w:val="22"/>
                <w:szCs w:val="22"/>
              </w:rPr>
            </w:pPr>
          </w:p>
          <w:p w14:paraId="463D4C76" w14:textId="77777777" w:rsidR="00102334" w:rsidRDefault="00102334" w:rsidP="00BB27C2">
            <w:pPr>
              <w:pStyle w:val="a3"/>
              <w:rPr>
                <w:b/>
                <w:sz w:val="22"/>
                <w:szCs w:val="22"/>
              </w:rPr>
            </w:pPr>
          </w:p>
          <w:p w14:paraId="38AB2BFA" w14:textId="77777777" w:rsidR="00102334" w:rsidRDefault="00102334" w:rsidP="00BB27C2">
            <w:pPr>
              <w:pStyle w:val="a3"/>
              <w:rPr>
                <w:bCs/>
                <w:sz w:val="22"/>
                <w:szCs w:val="22"/>
              </w:rPr>
            </w:pPr>
          </w:p>
          <w:p w14:paraId="19C2D8E2" w14:textId="77777777" w:rsidR="00102334" w:rsidRPr="00B901DA" w:rsidRDefault="00102334" w:rsidP="00BB27C2">
            <w:pPr>
              <w:pStyle w:val="a3"/>
              <w:rPr>
                <w:sz w:val="22"/>
                <w:szCs w:val="22"/>
              </w:rPr>
            </w:pPr>
          </w:p>
          <w:p w14:paraId="63071F61" w14:textId="77777777" w:rsidR="00102334" w:rsidRPr="00B901DA" w:rsidRDefault="00102334" w:rsidP="00BB27C2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FFFFFF" w:themeFill="background1"/>
          </w:tcPr>
          <w:p w14:paraId="234BBECE" w14:textId="2F679743" w:rsidR="00102334" w:rsidRDefault="00102334" w:rsidP="00BB27C2">
            <w:pPr>
              <w:pStyle w:val="a3"/>
              <w:rPr>
                <w:sz w:val="22"/>
              </w:rPr>
            </w:pPr>
            <w:r w:rsidRPr="00745780">
              <w:rPr>
                <w:b/>
              </w:rPr>
              <w:t xml:space="preserve">                                                                                         </w:t>
            </w:r>
            <w:r>
              <w:rPr>
                <w:b/>
              </w:rPr>
              <w:t xml:space="preserve">                      </w:t>
            </w:r>
            <w:r w:rsidRPr="00B901DA">
              <w:rPr>
                <w:sz w:val="22"/>
              </w:rPr>
              <w:t xml:space="preserve">      </w:t>
            </w:r>
          </w:p>
          <w:p w14:paraId="2BE3B443" w14:textId="77777777" w:rsidR="00102334" w:rsidRDefault="00102334" w:rsidP="00BB27C2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  УТВЕРЖДЕН</w:t>
            </w:r>
          </w:p>
          <w:p w14:paraId="03BDA631" w14:textId="77777777" w:rsidR="00102334" w:rsidRDefault="00102334" w:rsidP="00BB27C2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Директором МОБУ СОШ </w:t>
            </w:r>
          </w:p>
          <w:p w14:paraId="5987367F" w14:textId="31C593A3" w:rsidR="00102334" w:rsidRDefault="00102334" w:rsidP="00BB27C2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Нугуш </w:t>
            </w:r>
          </w:p>
          <w:p w14:paraId="33427CE8" w14:textId="77777777" w:rsidR="00102334" w:rsidRPr="004E4B05" w:rsidRDefault="00102334" w:rsidP="00BB27C2">
            <w:pPr>
              <w:pStyle w:val="a3"/>
              <w:rPr>
                <w:sz w:val="22"/>
              </w:rPr>
            </w:pPr>
            <w:proofErr w:type="gramStart"/>
            <w:r>
              <w:rPr>
                <w:sz w:val="22"/>
              </w:rPr>
              <w:t>Приказ  №</w:t>
            </w:r>
            <w:proofErr w:type="gramEnd"/>
            <w:r>
              <w:rPr>
                <w:sz w:val="22"/>
              </w:rPr>
              <w:t xml:space="preserve"> 92 </w:t>
            </w:r>
            <w:r w:rsidRPr="00B901DA">
              <w:rPr>
                <w:sz w:val="22"/>
              </w:rPr>
              <w:t>-ОД</w:t>
            </w:r>
          </w:p>
          <w:p w14:paraId="18BE90CC" w14:textId="77777777" w:rsidR="00102334" w:rsidRPr="00B901DA" w:rsidRDefault="00102334" w:rsidP="00BB27C2">
            <w:pPr>
              <w:pStyle w:val="a3"/>
              <w:rPr>
                <w:sz w:val="22"/>
              </w:rPr>
            </w:pPr>
            <w:r w:rsidRPr="00B901DA">
              <w:rPr>
                <w:sz w:val="22"/>
              </w:rPr>
              <w:t>от «</w:t>
            </w:r>
            <w:r>
              <w:rPr>
                <w:sz w:val="22"/>
              </w:rPr>
              <w:t>30</w:t>
            </w:r>
            <w:r w:rsidRPr="00B901DA">
              <w:rPr>
                <w:sz w:val="22"/>
              </w:rPr>
              <w:t>» августа 2021 г.</w:t>
            </w:r>
          </w:p>
          <w:p w14:paraId="61C5A4A5" w14:textId="77777777" w:rsidR="00102334" w:rsidRPr="00B901DA" w:rsidRDefault="00102334" w:rsidP="00BB27C2">
            <w:pPr>
              <w:rPr>
                <w:rFonts w:ascii="Times New Roman" w:hAnsi="Times New Roman" w:cs="Times New Roman"/>
                <w:szCs w:val="24"/>
              </w:rPr>
            </w:pPr>
          </w:p>
          <w:p w14:paraId="764A332B" w14:textId="77777777" w:rsidR="00102334" w:rsidRDefault="00102334" w:rsidP="00BB27C2">
            <w:pPr>
              <w:pStyle w:val="a3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5735071" w14:textId="77777777" w:rsidR="00102334" w:rsidRDefault="00102334" w:rsidP="00102334">
      <w:pPr>
        <w:pStyle w:val="a3"/>
        <w:rPr>
          <w:b/>
          <w:sz w:val="36"/>
          <w:szCs w:val="36"/>
        </w:rPr>
      </w:pPr>
    </w:p>
    <w:p w14:paraId="33E1A112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71ECF4D8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2A7A0359" w14:textId="77777777" w:rsidR="00102334" w:rsidRPr="00745780" w:rsidRDefault="00102334" w:rsidP="00102334">
      <w:pPr>
        <w:pStyle w:val="a3"/>
        <w:jc w:val="center"/>
        <w:rPr>
          <w:b/>
          <w:sz w:val="36"/>
          <w:szCs w:val="36"/>
        </w:rPr>
      </w:pPr>
      <w:r w:rsidRPr="00745780">
        <w:rPr>
          <w:b/>
          <w:sz w:val="36"/>
          <w:szCs w:val="36"/>
        </w:rPr>
        <w:t>УЧЕБНЫЙ   ПЛАН</w:t>
      </w:r>
    </w:p>
    <w:p w14:paraId="25DF30FF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  <w:r w:rsidRPr="00745780">
        <w:rPr>
          <w:b/>
          <w:sz w:val="36"/>
          <w:szCs w:val="36"/>
        </w:rPr>
        <w:t>муниципального общеобразовательного</w:t>
      </w:r>
    </w:p>
    <w:p w14:paraId="7E675AEF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бюджетного учреждения</w:t>
      </w:r>
    </w:p>
    <w:p w14:paraId="5E187AC8" w14:textId="1D9D4E57" w:rsidR="00102334" w:rsidRDefault="00102334" w:rsidP="00102334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средняя общеобразовательная школа с.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Нугуш</w:t>
      </w:r>
    </w:p>
    <w:p w14:paraId="6C2B4383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муниципального района </w:t>
      </w:r>
      <w:proofErr w:type="spellStart"/>
      <w:r>
        <w:rPr>
          <w:b/>
          <w:sz w:val="36"/>
          <w:szCs w:val="36"/>
        </w:rPr>
        <w:t>Мелеузовский</w:t>
      </w:r>
      <w:proofErr w:type="spellEnd"/>
      <w:r>
        <w:rPr>
          <w:b/>
          <w:sz w:val="36"/>
          <w:szCs w:val="36"/>
        </w:rPr>
        <w:t xml:space="preserve"> район</w:t>
      </w:r>
    </w:p>
    <w:p w14:paraId="52C9F844" w14:textId="77777777" w:rsidR="00102334" w:rsidRPr="00745780" w:rsidRDefault="00102334" w:rsidP="00102334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Республики Башкортостан</w:t>
      </w:r>
    </w:p>
    <w:p w14:paraId="29463653" w14:textId="77777777" w:rsidR="00102334" w:rsidRPr="00B901DA" w:rsidRDefault="00102334" w:rsidP="00102334">
      <w:pPr>
        <w:pStyle w:val="a3"/>
        <w:jc w:val="center"/>
        <w:rPr>
          <w:b/>
          <w:sz w:val="32"/>
          <w:szCs w:val="36"/>
        </w:rPr>
      </w:pPr>
    </w:p>
    <w:p w14:paraId="059EDE08" w14:textId="77777777" w:rsidR="00102334" w:rsidRPr="00B901DA" w:rsidRDefault="00102334" w:rsidP="00102334">
      <w:pPr>
        <w:pStyle w:val="a3"/>
        <w:jc w:val="center"/>
        <w:rPr>
          <w:b/>
          <w:sz w:val="32"/>
          <w:szCs w:val="36"/>
        </w:rPr>
      </w:pPr>
      <w:r w:rsidRPr="00B901DA">
        <w:rPr>
          <w:b/>
          <w:sz w:val="32"/>
          <w:szCs w:val="36"/>
        </w:rPr>
        <w:t xml:space="preserve">2021 – 2022 учебный год </w:t>
      </w:r>
    </w:p>
    <w:p w14:paraId="3AB87E25" w14:textId="77777777" w:rsidR="00102334" w:rsidRPr="00B901DA" w:rsidRDefault="00102334" w:rsidP="00102334">
      <w:pPr>
        <w:pStyle w:val="a3"/>
        <w:jc w:val="center"/>
        <w:rPr>
          <w:b/>
          <w:sz w:val="32"/>
          <w:szCs w:val="36"/>
        </w:rPr>
      </w:pPr>
    </w:p>
    <w:p w14:paraId="52CC35D8" w14:textId="77777777" w:rsidR="00102334" w:rsidRPr="00B901DA" w:rsidRDefault="00102334" w:rsidP="00102334">
      <w:pPr>
        <w:pStyle w:val="a3"/>
        <w:jc w:val="center"/>
        <w:rPr>
          <w:b/>
          <w:sz w:val="32"/>
          <w:szCs w:val="36"/>
        </w:rPr>
      </w:pPr>
    </w:p>
    <w:p w14:paraId="7F3A8897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039702FE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535A80BF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5209FB3F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63F89440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525C3876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36EEDF35" w14:textId="77777777" w:rsidR="00102334" w:rsidRDefault="00102334" w:rsidP="00102334">
      <w:pPr>
        <w:pStyle w:val="a3"/>
        <w:jc w:val="right"/>
        <w:rPr>
          <w:b/>
          <w:i/>
        </w:rPr>
      </w:pPr>
      <w:r>
        <w:rPr>
          <w:b/>
          <w:i/>
        </w:rPr>
        <w:t>Рассмотрен и согласован</w:t>
      </w:r>
    </w:p>
    <w:p w14:paraId="04F5D404" w14:textId="77777777" w:rsidR="00102334" w:rsidRDefault="00102334" w:rsidP="00102334">
      <w:pPr>
        <w:pStyle w:val="a3"/>
        <w:jc w:val="right"/>
      </w:pPr>
      <w:r>
        <w:t>на заседании Совета школы</w:t>
      </w:r>
    </w:p>
    <w:p w14:paraId="65D3562C" w14:textId="77777777" w:rsidR="00102334" w:rsidRDefault="00102334" w:rsidP="00102334">
      <w:pPr>
        <w:pStyle w:val="a3"/>
        <w:jc w:val="right"/>
      </w:pPr>
      <w:r>
        <w:t>(Протокол №1 от 27.08.2021г.)</w:t>
      </w:r>
    </w:p>
    <w:p w14:paraId="779DC314" w14:textId="77777777" w:rsidR="00102334" w:rsidRDefault="00102334" w:rsidP="00102334">
      <w:pPr>
        <w:pStyle w:val="a3"/>
        <w:jc w:val="right"/>
      </w:pPr>
    </w:p>
    <w:p w14:paraId="7A51C216" w14:textId="77777777" w:rsidR="00102334" w:rsidRDefault="00102334" w:rsidP="00102334">
      <w:pPr>
        <w:pStyle w:val="a3"/>
        <w:jc w:val="right"/>
      </w:pPr>
    </w:p>
    <w:p w14:paraId="2D8FAE85" w14:textId="77777777" w:rsidR="00102334" w:rsidRDefault="00102334" w:rsidP="00102334">
      <w:pPr>
        <w:pStyle w:val="a3"/>
        <w:jc w:val="right"/>
        <w:rPr>
          <w:b/>
          <w:i/>
        </w:rPr>
      </w:pPr>
      <w:r>
        <w:rPr>
          <w:b/>
          <w:i/>
        </w:rPr>
        <w:t>Рассмотрен и принят</w:t>
      </w:r>
    </w:p>
    <w:p w14:paraId="7C26E6C6" w14:textId="77777777" w:rsidR="00102334" w:rsidRDefault="00102334" w:rsidP="00102334">
      <w:pPr>
        <w:pStyle w:val="a3"/>
        <w:jc w:val="right"/>
      </w:pPr>
      <w:r>
        <w:t>на заседании педагогического совета</w:t>
      </w:r>
    </w:p>
    <w:p w14:paraId="7B703E8D" w14:textId="77777777" w:rsidR="00102334" w:rsidRPr="00E038F8" w:rsidRDefault="00102334" w:rsidP="00102334">
      <w:pPr>
        <w:pStyle w:val="a3"/>
        <w:jc w:val="right"/>
        <w:rPr>
          <w:sz w:val="36"/>
          <w:szCs w:val="36"/>
        </w:rPr>
      </w:pPr>
      <w:r>
        <w:t>(</w:t>
      </w:r>
      <w:proofErr w:type="gramStart"/>
      <w:r>
        <w:t>Протокол  №</w:t>
      </w:r>
      <w:proofErr w:type="gramEnd"/>
      <w:r>
        <w:t>1 от 30.08.2021г.)</w:t>
      </w:r>
    </w:p>
    <w:p w14:paraId="1C1C948C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0F7B72F0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0DF51DE2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0F881F87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742E28E6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29E3FBDD" w14:textId="77777777" w:rsidR="00102334" w:rsidRDefault="00102334" w:rsidP="00102334">
      <w:pPr>
        <w:pStyle w:val="a3"/>
        <w:jc w:val="center"/>
        <w:rPr>
          <w:b/>
          <w:sz w:val="36"/>
          <w:szCs w:val="36"/>
        </w:rPr>
      </w:pPr>
    </w:p>
    <w:p w14:paraId="3BBB190B" w14:textId="77777777" w:rsidR="00102334" w:rsidRDefault="00102334" w:rsidP="005C23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5C1649" w14:textId="77777777" w:rsidR="00102334" w:rsidRDefault="00102334" w:rsidP="005C23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19AC95" w14:textId="77777777" w:rsidR="00102334" w:rsidRDefault="0010233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3A693A69" w14:textId="36D31D59" w:rsidR="005C23C1" w:rsidRDefault="005C23C1" w:rsidP="005C23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Пояснительная записка </w:t>
      </w:r>
    </w:p>
    <w:p w14:paraId="71F2A788" w14:textId="77777777" w:rsidR="005C23C1" w:rsidRPr="00F55871" w:rsidRDefault="005C23C1" w:rsidP="005C23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к учебному плану</w:t>
      </w:r>
    </w:p>
    <w:p w14:paraId="05120100" w14:textId="77777777" w:rsidR="005C23C1" w:rsidRPr="00F55871" w:rsidRDefault="005C23C1" w:rsidP="005C23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начального общего образования</w:t>
      </w:r>
    </w:p>
    <w:p w14:paraId="1EBD0264" w14:textId="77777777" w:rsidR="005C23C1" w:rsidRPr="00F55871" w:rsidRDefault="00E249E8" w:rsidP="005C23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МОБУ СОШ с. Нугуш</w:t>
      </w:r>
      <w:r w:rsidR="005C23C1"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411824E" w14:textId="77777777" w:rsidR="005C23C1" w:rsidRPr="00F55871" w:rsidRDefault="005C23C1" w:rsidP="005C23C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EC0CB38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Учебный план является обязательной частью Образовательной программы начального общего образования. Он определяет общий объем нагрузки и максимальный объем учебной нагрузки учащихся, состав и структуру обязательных областей, распределяет учебное время, отводимое на освоение </w:t>
      </w:r>
      <w:proofErr w:type="gramStart"/>
      <w:r w:rsidRPr="00F55871">
        <w:rPr>
          <w:rFonts w:ascii="Times New Roman" w:eastAsia="Calibri" w:hAnsi="Times New Roman" w:cs="Times New Roman"/>
          <w:sz w:val="24"/>
          <w:szCs w:val="24"/>
        </w:rPr>
        <w:t>государственного  образовательного</w:t>
      </w:r>
      <w:proofErr w:type="gramEnd"/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 стандарта по  классам (годам обучения) и предметным областям, обеспечивает  введение в действие и реализацию требований Стандарта.</w:t>
      </w:r>
    </w:p>
    <w:p w14:paraId="0540F7DE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>Учебный план  определяет общие рамки принимаемых решений при  разработке содержания образования, требований к его усвоению и организации образовательной деятельности, выступает в качестве  одного из механизмов его реализации.</w:t>
      </w:r>
    </w:p>
    <w:p w14:paraId="2871AEEE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Содержание образования при получении начального общего образования </w:t>
      </w:r>
      <w:proofErr w:type="gramStart"/>
      <w:r w:rsidRPr="00F55871">
        <w:rPr>
          <w:rFonts w:ascii="Times New Roman" w:eastAsia="Calibri" w:hAnsi="Times New Roman" w:cs="Times New Roman"/>
          <w:sz w:val="24"/>
          <w:szCs w:val="24"/>
        </w:rPr>
        <w:t>реализуется  преимущественно</w:t>
      </w:r>
      <w:proofErr w:type="gramEnd"/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 за счет введения учебных курсов, обеспечивающих целостное восприятие мира, системно-деятельностный подход  и индивидуализацию обучения.</w:t>
      </w:r>
    </w:p>
    <w:p w14:paraId="2C50AB8A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>Учебный план обеспечивает в случаях предусмотренных законодательством Российской Федерации в сфере образования, возможность  обучения на государственных языках субъектов Российской Федерации и родном (нерусском) языке, возможность их изучения, устанавливает количество занятий, отводимых на изучение этих языков, по классам (годам) обучения.</w:t>
      </w:r>
    </w:p>
    <w:p w14:paraId="2DD1A720" w14:textId="77777777" w:rsidR="005C23C1" w:rsidRPr="0064752A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52A">
        <w:rPr>
          <w:rFonts w:ascii="Times New Roman" w:eastAsia="Calibri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5F052FDE" w14:textId="77777777" w:rsidR="005C23C1" w:rsidRPr="00F55871" w:rsidRDefault="005C23C1" w:rsidP="005C2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Обязательная часть </w:t>
      </w:r>
      <w:proofErr w:type="gramStart"/>
      <w:r w:rsidRPr="00F55871">
        <w:rPr>
          <w:rFonts w:ascii="Times New Roman" w:eastAsia="Calibri" w:hAnsi="Times New Roman" w:cs="Times New Roman"/>
          <w:sz w:val="24"/>
          <w:szCs w:val="24"/>
        </w:rPr>
        <w:t>базисного  учебного</w:t>
      </w:r>
      <w:proofErr w:type="gramEnd"/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 плана отражает содержание образования, которое обеспечивает решение важнейших целей современного начального образования:</w:t>
      </w:r>
    </w:p>
    <w:p w14:paraId="650A4F28" w14:textId="77777777" w:rsidR="005C23C1" w:rsidRPr="00F55871" w:rsidRDefault="005C23C1" w:rsidP="005C2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>Формирование гражданской идентичности учащихся;</w:t>
      </w:r>
    </w:p>
    <w:p w14:paraId="578BA6DE" w14:textId="77777777" w:rsidR="005C23C1" w:rsidRPr="00F55871" w:rsidRDefault="005C23C1" w:rsidP="005C2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>Приобщение их к общекультурным, национальным и этнокультурным ценностям;</w:t>
      </w:r>
    </w:p>
    <w:p w14:paraId="238D7DB9" w14:textId="77777777" w:rsidR="005C23C1" w:rsidRPr="00F55871" w:rsidRDefault="005C23C1" w:rsidP="005C2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>Готовность учащихся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14:paraId="061CEB57" w14:textId="77777777" w:rsidR="005C23C1" w:rsidRPr="00F55871" w:rsidRDefault="005C23C1" w:rsidP="005C23C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14:paraId="1E7D26E0" w14:textId="77777777" w:rsidR="00210CC1" w:rsidRPr="005C41D0" w:rsidRDefault="005C23C1" w:rsidP="005C41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sz w:val="24"/>
          <w:szCs w:val="24"/>
        </w:rPr>
        <w:t>Личностное развитие учащегося в соответствии с его индивидуальностью</w:t>
      </w:r>
    </w:p>
    <w:p w14:paraId="424910AE" w14:textId="77777777" w:rsidR="005C23C1" w:rsidRPr="00F55871" w:rsidRDefault="005C23C1" w:rsidP="005C23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5871">
        <w:rPr>
          <w:rFonts w:ascii="Times New Roman" w:eastAsia="Calibri" w:hAnsi="Times New Roman" w:cs="Times New Roman"/>
          <w:b/>
          <w:sz w:val="24"/>
          <w:szCs w:val="24"/>
        </w:rPr>
        <w:t>Общие положения.</w:t>
      </w:r>
    </w:p>
    <w:p w14:paraId="0811AA9F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.1.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начального общего образования МОБУ СОШ с.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Нугуш</w:t>
      </w: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является нормативным документом, 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образовательного процесса, максимальный объем обязательной нагрузки обучающихся.</w:t>
      </w:r>
    </w:p>
    <w:p w14:paraId="28CB4D36" w14:textId="76FDBAAC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.2.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</w:t>
      </w:r>
      <w:r w:rsidRPr="00F55871">
        <w:rPr>
          <w:rFonts w:ascii="Times New Roman" w:eastAsia="Calibri" w:hAnsi="Times New Roman" w:cs="Times New Roman"/>
          <w:bCs/>
          <w:sz w:val="24"/>
          <w:szCs w:val="24"/>
        </w:rPr>
        <w:t>МОБУ СОШ с. Нугуш</w:t>
      </w: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 на основании Примерной основной образовательной программы начального общего образования, одобренной решением  федерального учебно-методического объединения по общему образованию (протокол от  8 апреля 2015 г. №  1/15) –Примерного учебного плана начального общего образования – для образовательных учреждений, в которых обучение ведется на русском языке, но наряду с ним  изучается один из языков народов России; приказов Министерства образования и науки РФ «Об утверждении и введении в действие федерального государственного образовательного стандарта начального общего образования» (приказ № 373 от 06 октября 2009 г., измене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  пр. № 2357 от 22.09.2011 г.),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письма Министерства образования Республики Башкортостан от 13 июля 2010 года № 01-33/125 «О введении в действие  федерального государственного образовательного стандарта» и в соответствии с СанПиН 2.4.2.2821-10 «Санитарно-эпидемиологические требования к условиям и организации обучения в общеобразовательных учреждениях» от 29.12.2010 г.; Постановления главного государственного врача Российской Федерации от 24.11.2015 г. № 81 «О внесении изменений № 3 в СанПиН 2.4.2.2821-10 «Санитарно-эпидемиологические требования к условиям и организации обучения, содержания в общеобразовательных организациях»; в соответствии с приказом Министерства образования и науки Российской Федерации от 31.12.2015 г. № 1576 «О внесении  изменений в федеральный государственный образовательный стандарт 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начального общего образования», утвержденный приказом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от 06.10.2009  № 373», Закона РБ от 01.07.2013 г. № 696-з «Об образовании в Республике Башкортостан», Закона РБ от 15.02.1999 г. № 2216-з «О языках народов Республики Башкортостан»</w:t>
      </w:r>
      <w:r w:rsidR="00AB662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A5DD3FB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.3.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bCs/>
          <w:sz w:val="24"/>
          <w:szCs w:val="24"/>
        </w:rPr>
        <w:t xml:space="preserve"> МОБУ СОШ с. Нугуш</w:t>
      </w: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уровне начального общего </w:t>
      </w:r>
      <w:proofErr w:type="gramStart"/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образования  работает</w:t>
      </w:r>
      <w:proofErr w:type="gramEnd"/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следующем режиме:</w:t>
      </w:r>
    </w:p>
    <w:p w14:paraId="1C9A02FA" w14:textId="77777777" w:rsidR="005C23C1" w:rsidRPr="0064752A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 </w:t>
      </w:r>
      <w:r w:rsidRPr="0064752A">
        <w:rPr>
          <w:rFonts w:ascii="Times New Roman" w:eastAsia="Calibri" w:hAnsi="Times New Roman" w:cs="Times New Roman"/>
          <w:sz w:val="24"/>
          <w:szCs w:val="24"/>
        </w:rPr>
        <w:t>продолжительность учебного года – в 1-х классах – 33 учебные недели, во 2–4 классах – 34 учебные недели;</w:t>
      </w:r>
    </w:p>
    <w:p w14:paraId="5B70EC89" w14:textId="77777777" w:rsidR="005C23C1" w:rsidRPr="0064752A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52A">
        <w:rPr>
          <w:rFonts w:ascii="Times New Roman" w:eastAsia="Calibri" w:hAnsi="Times New Roman" w:cs="Times New Roman"/>
          <w:sz w:val="24"/>
          <w:szCs w:val="24"/>
        </w:rPr>
        <w:t>•</w:t>
      </w:r>
      <w:r w:rsidRPr="0064752A">
        <w:rPr>
          <w:rFonts w:ascii="Times New Roman" w:eastAsia="Calibri" w:hAnsi="Times New Roman" w:cs="Times New Roman"/>
          <w:sz w:val="24"/>
          <w:szCs w:val="24"/>
        </w:rPr>
        <w:t> </w:t>
      </w:r>
      <w:r w:rsidRPr="0064752A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учебной недели – в 1-х </w:t>
      </w:r>
      <w:proofErr w:type="spellStart"/>
      <w:r w:rsidRPr="0064752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64752A">
        <w:rPr>
          <w:rFonts w:ascii="Times New Roman" w:eastAsia="Calibri" w:hAnsi="Times New Roman" w:cs="Times New Roman"/>
          <w:sz w:val="24"/>
          <w:szCs w:val="24"/>
        </w:rPr>
        <w:t>. – 5 дней, во 2–4 классах – 5 дней;</w:t>
      </w:r>
    </w:p>
    <w:p w14:paraId="162F3B0F" w14:textId="77777777" w:rsidR="005C23C1" w:rsidRPr="0064752A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52A">
        <w:rPr>
          <w:rFonts w:ascii="Times New Roman" w:eastAsia="Calibri" w:hAnsi="Times New Roman" w:cs="Times New Roman"/>
          <w:sz w:val="24"/>
          <w:szCs w:val="24"/>
        </w:rPr>
        <w:t>•</w:t>
      </w:r>
      <w:r w:rsidRPr="0064752A">
        <w:rPr>
          <w:rFonts w:ascii="Times New Roman" w:eastAsia="Calibri" w:hAnsi="Times New Roman" w:cs="Times New Roman"/>
          <w:sz w:val="24"/>
          <w:szCs w:val="24"/>
        </w:rPr>
        <w:t> </w:t>
      </w:r>
      <w:r w:rsidRPr="0064752A">
        <w:rPr>
          <w:rFonts w:ascii="Times New Roman" w:eastAsia="Calibri" w:hAnsi="Times New Roman" w:cs="Times New Roman"/>
          <w:sz w:val="24"/>
          <w:szCs w:val="24"/>
        </w:rPr>
        <w:t xml:space="preserve">обязательная недельная нагрузка учащихся – в 1-х </w:t>
      </w:r>
      <w:proofErr w:type="spellStart"/>
      <w:r w:rsidRPr="0064752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64752A">
        <w:rPr>
          <w:rFonts w:ascii="Times New Roman" w:eastAsia="Calibri" w:hAnsi="Times New Roman" w:cs="Times New Roman"/>
          <w:sz w:val="24"/>
          <w:szCs w:val="24"/>
        </w:rPr>
        <w:t xml:space="preserve">. – 21 ч, во 2–4 </w:t>
      </w:r>
      <w:proofErr w:type="spellStart"/>
      <w:r w:rsidRPr="0064752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64752A">
        <w:rPr>
          <w:rFonts w:ascii="Times New Roman" w:eastAsia="Calibri" w:hAnsi="Times New Roman" w:cs="Times New Roman"/>
          <w:sz w:val="24"/>
          <w:szCs w:val="24"/>
        </w:rPr>
        <w:t>. – 23 ч;</w:t>
      </w:r>
    </w:p>
    <w:p w14:paraId="2CF96885" w14:textId="77777777" w:rsidR="005C23C1" w:rsidRPr="0064752A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52A">
        <w:rPr>
          <w:rFonts w:ascii="Times New Roman" w:eastAsia="Calibri" w:hAnsi="Times New Roman" w:cs="Times New Roman"/>
          <w:sz w:val="24"/>
          <w:szCs w:val="24"/>
        </w:rPr>
        <w:t>•</w:t>
      </w:r>
      <w:r w:rsidRPr="0064752A">
        <w:rPr>
          <w:rFonts w:ascii="Times New Roman" w:eastAsia="Calibri" w:hAnsi="Times New Roman" w:cs="Times New Roman"/>
          <w:sz w:val="24"/>
          <w:szCs w:val="24"/>
        </w:rPr>
        <w:t> </w:t>
      </w:r>
      <w:r w:rsidRPr="0064752A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</w:t>
      </w:r>
      <w:proofErr w:type="gramStart"/>
      <w:r w:rsidRPr="0064752A">
        <w:rPr>
          <w:rFonts w:ascii="Times New Roman" w:eastAsia="Calibri" w:hAnsi="Times New Roman" w:cs="Times New Roman"/>
          <w:sz w:val="24"/>
          <w:szCs w:val="24"/>
        </w:rPr>
        <w:t>урока</w:t>
      </w:r>
      <w:r w:rsidR="00AB1D2D">
        <w:rPr>
          <w:rFonts w:ascii="Times New Roman" w:eastAsia="Calibri" w:hAnsi="Times New Roman" w:cs="Times New Roman"/>
          <w:sz w:val="24"/>
          <w:szCs w:val="24"/>
        </w:rPr>
        <w:t xml:space="preserve">  в</w:t>
      </w:r>
      <w:proofErr w:type="gramEnd"/>
      <w:r w:rsidR="00AB1D2D">
        <w:rPr>
          <w:rFonts w:ascii="Times New Roman" w:eastAsia="Calibri" w:hAnsi="Times New Roman" w:cs="Times New Roman"/>
          <w:sz w:val="24"/>
          <w:szCs w:val="24"/>
        </w:rPr>
        <w:t xml:space="preserve"> 1 -х классах</w:t>
      </w:r>
      <w:r w:rsidRPr="0064752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AB1D2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B1D2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AB1D2D" w:rsidRPr="00AB1D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1D2D">
        <w:rPr>
          <w:rFonts w:ascii="Times New Roman" w:eastAsia="Calibri" w:hAnsi="Times New Roman" w:cs="Times New Roman"/>
          <w:sz w:val="24"/>
          <w:szCs w:val="24"/>
        </w:rPr>
        <w:t>– полугодие 35</w:t>
      </w:r>
      <w:r w:rsidR="0064752A" w:rsidRPr="00647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4752A" w:rsidRPr="0064752A">
        <w:rPr>
          <w:rFonts w:ascii="Times New Roman" w:eastAsia="Calibri" w:hAnsi="Times New Roman" w:cs="Times New Roman"/>
          <w:sz w:val="24"/>
          <w:szCs w:val="24"/>
        </w:rPr>
        <w:t>мин.</w:t>
      </w:r>
      <w:r w:rsidRPr="0064752A">
        <w:rPr>
          <w:rFonts w:ascii="Times New Roman" w:eastAsia="Calibri" w:hAnsi="Times New Roman" w:cs="Times New Roman"/>
          <w:sz w:val="24"/>
          <w:szCs w:val="24"/>
        </w:rPr>
        <w:t>;</w:t>
      </w:r>
      <w:r w:rsidR="00AB1D2D">
        <w:rPr>
          <w:rFonts w:ascii="Times New Roman" w:eastAsia="Calibri" w:hAnsi="Times New Roman" w:cs="Times New Roman"/>
          <w:sz w:val="24"/>
          <w:szCs w:val="24"/>
        </w:rPr>
        <w:t>Применяется</w:t>
      </w:r>
      <w:proofErr w:type="spellEnd"/>
      <w:r w:rsidR="00AB1D2D">
        <w:rPr>
          <w:rFonts w:ascii="Times New Roman" w:eastAsia="Calibri" w:hAnsi="Times New Roman" w:cs="Times New Roman"/>
          <w:sz w:val="24"/>
          <w:szCs w:val="24"/>
        </w:rPr>
        <w:t xml:space="preserve"> ступенчатый режим обучения.</w:t>
      </w:r>
    </w:p>
    <w:p w14:paraId="772B8763" w14:textId="77777777" w:rsidR="005C23C1" w:rsidRPr="001A760D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.4.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включает две части: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80%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обязательную (н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аполняемость определена 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>составом учебных предметов обязательных предметных областей);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20 %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формируемую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участниками образовательного процесса (предметы, занятия, направленные на реализацию 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>индивидуальных потребностей обучающихся, в соответствии с их запросами, а также, отражающие специфику ОУ).</w:t>
      </w:r>
    </w:p>
    <w:p w14:paraId="5BF5CF55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продолжению образования в основной школе; формирование здорового образа жизни, элементарных правил поведения в экстремальных ситуациях; личностное развитие учащегося в соответствии с его индивидуальностью.</w:t>
      </w:r>
    </w:p>
    <w:p w14:paraId="001FDF27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Изучение учебного предмета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«Русский язык»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направлено на развитие речи, мышления, воображения учащихся,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речь; освоение   первоначальных знаний о лексике, фонетике, грамматике русского языка; овладение умениями грамотно писать и читать, участвовать в диалоге составлять несложные монологические высказывания и письменные тексты-описания, овладение основами делового письма.</w:t>
      </w:r>
    </w:p>
    <w:p w14:paraId="61C08487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Изучение предмета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«Литературное чтение»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ориентировано на формирование и совершенствование всех видов речевой деятельности учащихся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творческой деятельности.</w:t>
      </w:r>
    </w:p>
    <w:p w14:paraId="31A91313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Изучение предмета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«Родной язык</w:t>
      </w:r>
      <w:r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» и «Л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итературное чтение</w:t>
      </w:r>
      <w:r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 на родном языке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направлено на развитие языковой компетентности, коммуникативных умений, идеологической и монологической речи. В ходе изучения родного языка формируются речевые способности учащихся, культура речи, интерес к родному языку, трепетное отношение к национальной культуре, традициям и обычаям родного края. В качестве родных языков изучаются родной башкирский и родной русский языки.</w:t>
      </w:r>
    </w:p>
    <w:p w14:paraId="3E4D9492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качестве иностранного языка изучается английский язык. Изучение предмета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«Иностранный язык»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начинается со 2-го класса. Он формирует элементарные коммуникативные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умения в говорении, аудировании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>, чтении и письме; развивает речевые способности, внимание, мышление, память и воображение; способствует мотивации к дальнейшему овладению английским языком.</w:t>
      </w:r>
    </w:p>
    <w:p w14:paraId="4149889E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Изучение предмета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«Математика»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 необходимых для успешного решения учебных и практических задач, и продолжения образования. Обеспечение первоначальных представлений о компьютерной грамотности.</w:t>
      </w:r>
    </w:p>
    <w:p w14:paraId="3D0AFE99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Изучение интегрированного предмета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«Окружающий мир»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направлено на воспитание любви и уважения к природе, своему городу, своей родине; осмысление личного опыта, общения ребенка с природой и людьми; понимание своего места в природе и социуме. Особое 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внимание при его изучении уделяется формированию у младших школьников здорового образа жизни, элементарных знаний по основам безопасности жизнедеятельности.</w:t>
      </w:r>
    </w:p>
    <w:p w14:paraId="69D60E51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Учебный предмет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«Технология»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формирует практику 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предметов. </w:t>
      </w:r>
    </w:p>
    <w:p w14:paraId="53F0385A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Изучение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предметной области «Искусство» (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«Изобразительное искусство»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и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«Музыка»</w:t>
      </w:r>
      <w:r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)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направлено на развитие способностей к эмоционально-ценностному восприятию произведений изобразительного и музыкального искусства.</w:t>
      </w:r>
    </w:p>
    <w:p w14:paraId="41AEC95C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Учебный предмет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«Основы религиозных культур и светской этики»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направлен на формирование у учащихся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696FA124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>В рамках учебного предмета «Основы религиозных культур и светской этики» изучается модуль «Светская этика», согласно заявлениям родителей (законных представителей)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/ФГОС НОО п. 12.6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в редакции, введенной в действие с 05 марта 2013 г. Приказом </w:t>
      </w:r>
      <w:proofErr w:type="spellStart"/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МОиН</w:t>
      </w:r>
      <w:proofErr w:type="spellEnd"/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РФ от 18.12.2012 № 1060/</w:t>
      </w:r>
    </w:p>
    <w:p w14:paraId="7A85D04B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FF0000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Занятия по предмету </w:t>
      </w: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«Физическая культура»</w:t>
      </w:r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направлены на укрепление здоровья, содействие гармоничному физическому развитию и </w:t>
      </w:r>
      <w:proofErr w:type="gramStart"/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>всесторонней физической подготовленности</w:t>
      </w:r>
      <w:proofErr w:type="gramEnd"/>
      <w:r w:rsidRPr="00F5587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и учащихся. </w:t>
      </w:r>
    </w:p>
    <w:p w14:paraId="7A94D4DD" w14:textId="77777777" w:rsidR="008F32AA" w:rsidRPr="008F32AA" w:rsidRDefault="005C23C1" w:rsidP="008F32A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1.5.</w:t>
      </w:r>
      <w:r w:rsidRPr="00F55871">
        <w:rPr>
          <w:rStyle w:val="a8"/>
          <w:rFonts w:ascii="Times New Roman" w:hAnsi="Times New Roman" w:cs="Times New Roman"/>
          <w:sz w:val="24"/>
          <w:szCs w:val="24"/>
        </w:rPr>
        <w:t xml:space="preserve"> Промежуточную аттестацию проходят все учащиеся 2-4 классов в порядке, установленном </w:t>
      </w:r>
      <w:r w:rsidRPr="00F55871">
        <w:rPr>
          <w:rFonts w:ascii="Times New Roman" w:hAnsi="Times New Roman" w:cs="Times New Roman"/>
          <w:bCs/>
          <w:color w:val="000000"/>
          <w:sz w:val="24"/>
          <w:szCs w:val="24"/>
        </w:rPr>
        <w:t>Положением о формах</w:t>
      </w:r>
      <w:r w:rsidRPr="00F55871">
        <w:rPr>
          <w:rFonts w:ascii="Times New Roman" w:hAnsi="Times New Roman" w:cs="Times New Roman"/>
          <w:color w:val="000000"/>
          <w:sz w:val="24"/>
          <w:szCs w:val="24"/>
        </w:rPr>
        <w:t xml:space="preserve">, периодичности и порядке текущего контроля успеваемости, и промежуточной аттестации учащихся </w:t>
      </w:r>
      <w:r w:rsidRPr="00F55871">
        <w:rPr>
          <w:rFonts w:ascii="Times New Roman" w:eastAsia="Calibri" w:hAnsi="Times New Roman" w:cs="Times New Roman"/>
          <w:bCs/>
          <w:sz w:val="24"/>
          <w:szCs w:val="24"/>
        </w:rPr>
        <w:t>МОБУ СОШ с.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55871">
        <w:rPr>
          <w:rFonts w:ascii="Times New Roman" w:eastAsia="Calibri" w:hAnsi="Times New Roman" w:cs="Times New Roman"/>
          <w:bCs/>
          <w:sz w:val="24"/>
          <w:szCs w:val="24"/>
        </w:rPr>
        <w:t>Нугуш</w:t>
      </w:r>
      <w:r w:rsidRPr="00F558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58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55871">
        <w:rPr>
          <w:rStyle w:val="a8"/>
          <w:rFonts w:ascii="Times New Roman" w:hAnsi="Times New Roman" w:cs="Times New Roman"/>
          <w:sz w:val="24"/>
          <w:szCs w:val="24"/>
        </w:rPr>
        <w:t xml:space="preserve">Учащимся 1-х классов отметки не выставляются, домашнее задание не задается. Учащимся 2-4 классов отметки выставляются в баллах. Учащимся 4-х классов по учебному курсу «Основы религиозных культур и светской этики» отметки не выставляются, домашнее задание задается в форме творческих работ. </w:t>
      </w:r>
    </w:p>
    <w:p w14:paraId="3AB719CC" w14:textId="77777777" w:rsidR="005C23C1" w:rsidRPr="0064752A" w:rsidRDefault="005C23C1" w:rsidP="00647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871">
        <w:rPr>
          <w:rFonts w:ascii="Times New Roman" w:hAnsi="Times New Roman" w:cs="Times New Roman"/>
          <w:b/>
          <w:sz w:val="24"/>
          <w:szCs w:val="24"/>
        </w:rPr>
        <w:t>Формы проведения промежуточной аттестации:</w:t>
      </w:r>
    </w:p>
    <w:tbl>
      <w:tblPr>
        <w:tblStyle w:val="a4"/>
        <w:tblW w:w="9606" w:type="dxa"/>
        <w:tblLook w:val="01E0" w:firstRow="1" w:lastRow="1" w:firstColumn="1" w:lastColumn="1" w:noHBand="0" w:noVBand="0"/>
      </w:tblPr>
      <w:tblGrid>
        <w:gridCol w:w="2943"/>
        <w:gridCol w:w="2268"/>
        <w:gridCol w:w="4395"/>
      </w:tblGrid>
      <w:tr w:rsidR="005C23C1" w:rsidRPr="00F55871" w14:paraId="07427B27" w14:textId="77777777" w:rsidTr="005C23C1">
        <w:tc>
          <w:tcPr>
            <w:tcW w:w="2943" w:type="dxa"/>
          </w:tcPr>
          <w:p w14:paraId="1D657629" w14:textId="77777777" w:rsidR="005C23C1" w:rsidRPr="008F32AA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14:paraId="5872CE92" w14:textId="77777777" w:rsidR="005C23C1" w:rsidRPr="008F32AA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395" w:type="dxa"/>
          </w:tcPr>
          <w:p w14:paraId="476BA269" w14:textId="77777777" w:rsidR="005C23C1" w:rsidRPr="008F32AA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5C23C1" w:rsidRPr="00F55871" w14:paraId="41BD796A" w14:textId="77777777" w:rsidTr="005C23C1">
        <w:tc>
          <w:tcPr>
            <w:tcW w:w="2943" w:type="dxa"/>
            <w:vMerge w:val="restart"/>
          </w:tcPr>
          <w:p w14:paraId="1C7B34F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268" w:type="dxa"/>
          </w:tcPr>
          <w:p w14:paraId="3DAB2771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2, 3,4</w:t>
            </w:r>
          </w:p>
        </w:tc>
        <w:tc>
          <w:tcPr>
            <w:tcW w:w="4395" w:type="dxa"/>
          </w:tcPr>
          <w:p w14:paraId="6A14F9B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5C23C1" w:rsidRPr="00F55871" w14:paraId="2DFD91DD" w14:textId="77777777" w:rsidTr="005C23C1">
        <w:tc>
          <w:tcPr>
            <w:tcW w:w="2943" w:type="dxa"/>
            <w:vMerge/>
          </w:tcPr>
          <w:p w14:paraId="1CE7A25D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4C8EDE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2,3,4 (3-я линия)</w:t>
            </w:r>
          </w:p>
        </w:tc>
        <w:tc>
          <w:tcPr>
            <w:tcW w:w="4395" w:type="dxa"/>
          </w:tcPr>
          <w:p w14:paraId="7D11C69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</w:t>
            </w:r>
          </w:p>
        </w:tc>
      </w:tr>
      <w:tr w:rsidR="005C23C1" w:rsidRPr="00F55871" w14:paraId="0BDA3FA9" w14:textId="77777777" w:rsidTr="005C23C1">
        <w:tc>
          <w:tcPr>
            <w:tcW w:w="2943" w:type="dxa"/>
          </w:tcPr>
          <w:p w14:paraId="73D1858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</w:tcPr>
          <w:p w14:paraId="47FB84DF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1725452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5C23C1" w:rsidRPr="00F55871" w14:paraId="00408B7C" w14:textId="77777777" w:rsidTr="005C23C1">
        <w:tc>
          <w:tcPr>
            <w:tcW w:w="2943" w:type="dxa"/>
          </w:tcPr>
          <w:p w14:paraId="4EC8F81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14:paraId="0EE3091D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36E16731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</w:tr>
      <w:tr w:rsidR="005C23C1" w:rsidRPr="00F55871" w14:paraId="2EE16C42" w14:textId="77777777" w:rsidTr="005C23C1">
        <w:tc>
          <w:tcPr>
            <w:tcW w:w="2943" w:type="dxa"/>
          </w:tcPr>
          <w:p w14:paraId="4733CED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14:paraId="2993E4AE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29B8BAC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6D7445E5" w14:textId="77777777" w:rsidTr="005C23C1">
        <w:tc>
          <w:tcPr>
            <w:tcW w:w="2943" w:type="dxa"/>
          </w:tcPr>
          <w:p w14:paraId="1902FA45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14:paraId="2247D7D3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392F7A51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5C23C1" w:rsidRPr="00F55871" w14:paraId="646AA1FA" w14:textId="77777777" w:rsidTr="005C23C1">
        <w:tc>
          <w:tcPr>
            <w:tcW w:w="2943" w:type="dxa"/>
          </w:tcPr>
          <w:p w14:paraId="20AA658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14:paraId="44064902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402B9E7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476E899E" w14:textId="77777777" w:rsidTr="005C23C1">
        <w:tc>
          <w:tcPr>
            <w:tcW w:w="2943" w:type="dxa"/>
          </w:tcPr>
          <w:p w14:paraId="69D4EBD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14:paraId="286909F3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60AF7D8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</w:tr>
      <w:tr w:rsidR="005C23C1" w:rsidRPr="00F55871" w14:paraId="430C4B27" w14:textId="77777777" w:rsidTr="005C23C1">
        <w:tc>
          <w:tcPr>
            <w:tcW w:w="2943" w:type="dxa"/>
          </w:tcPr>
          <w:p w14:paraId="76A23E5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14:paraId="493FC9C2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2F2BEC1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5C23C1" w:rsidRPr="00F55871" w14:paraId="18598D8B" w14:textId="77777777" w:rsidTr="005C23C1">
        <w:tc>
          <w:tcPr>
            <w:tcW w:w="2943" w:type="dxa"/>
          </w:tcPr>
          <w:p w14:paraId="49ABDE2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14:paraId="61754BFD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6BF104F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C23C1" w:rsidRPr="00F55871" w14:paraId="63FC57F2" w14:textId="77777777" w:rsidTr="005C23C1">
        <w:tc>
          <w:tcPr>
            <w:tcW w:w="2943" w:type="dxa"/>
          </w:tcPr>
          <w:p w14:paraId="3E97DE5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68" w:type="dxa"/>
          </w:tcPr>
          <w:p w14:paraId="6339AF6E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370C0A85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1E70A2B1" w14:textId="77777777" w:rsidTr="005C23C1">
        <w:tc>
          <w:tcPr>
            <w:tcW w:w="2943" w:type="dxa"/>
          </w:tcPr>
          <w:p w14:paraId="62C6D1A1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</w:tcPr>
          <w:p w14:paraId="0064EADA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395" w:type="dxa"/>
          </w:tcPr>
          <w:p w14:paraId="3A926D1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14:paraId="621E2828" w14:textId="77777777" w:rsidR="00B52E66" w:rsidRPr="00F55871" w:rsidRDefault="005C23C1" w:rsidP="00E211F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 xml:space="preserve">1.6. </w:t>
      </w:r>
      <w:r w:rsidRPr="00F55871">
        <w:rPr>
          <w:rFonts w:ascii="Times New Roman" w:hAnsi="Times New Roman" w:cs="Times New Roman"/>
          <w:bCs/>
          <w:sz w:val="24"/>
          <w:szCs w:val="24"/>
        </w:rPr>
        <w:t>Родители (законные представили) учащихся, обучающихся по ФГОС НОО, ознакомлены с содержанием учебного плана на заседании Совета Учреждения, родительских собраний, через школьный сайт.</w:t>
      </w:r>
    </w:p>
    <w:p w14:paraId="39F767CA" w14:textId="77777777" w:rsidR="005C23C1" w:rsidRPr="00F55871" w:rsidRDefault="005C23C1" w:rsidP="005C23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Учебный план начального общего образования 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МОБУ СОШ с. Нугуш</w:t>
      </w:r>
    </w:p>
    <w:p w14:paraId="63558161" w14:textId="77777777" w:rsidR="005C23C1" w:rsidRPr="00F55871" w:rsidRDefault="005C23C1" w:rsidP="005C23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.1.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Содержание образования на уровне начального общего образования в </w:t>
      </w:r>
      <w:r w:rsidRPr="00F55871">
        <w:rPr>
          <w:rFonts w:ascii="Times New Roman" w:eastAsia="Calibri" w:hAnsi="Times New Roman" w:cs="Times New Roman"/>
          <w:bCs/>
          <w:sz w:val="24"/>
          <w:szCs w:val="24"/>
        </w:rPr>
        <w:t>МОБУ СОШ с. Нугуш</w:t>
      </w: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  реализуется средствами образовательных систем: в 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871">
        <w:rPr>
          <w:rFonts w:ascii="Times New Roman" w:hAnsi="Times New Roman" w:cs="Times New Roman"/>
          <w:sz w:val="24"/>
          <w:szCs w:val="24"/>
        </w:rPr>
        <w:t>2, 3, 4 классах – «Школа России», в которых обучение ведется на русском языке</w:t>
      </w:r>
      <w:r>
        <w:rPr>
          <w:rFonts w:ascii="Times New Roman" w:hAnsi="Times New Roman" w:cs="Times New Roman"/>
          <w:sz w:val="24"/>
          <w:szCs w:val="24"/>
        </w:rPr>
        <w:t>, но на</w:t>
      </w:r>
      <w:r w:rsidRPr="00F55871">
        <w:rPr>
          <w:rFonts w:ascii="Times New Roman" w:hAnsi="Times New Roman" w:cs="Times New Roman"/>
          <w:sz w:val="24"/>
          <w:szCs w:val="24"/>
        </w:rPr>
        <w:t>ряду с ним изучается язык народов</w:t>
      </w:r>
      <w:r>
        <w:rPr>
          <w:rFonts w:ascii="Times New Roman" w:hAnsi="Times New Roman" w:cs="Times New Roman"/>
          <w:sz w:val="24"/>
          <w:szCs w:val="24"/>
        </w:rPr>
        <w:t xml:space="preserve"> РБ. В начальных классах НОШ д.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Абитово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18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33180">
        <w:rPr>
          <w:rFonts w:ascii="Times New Roman" w:hAnsi="Times New Roman" w:cs="Times New Roman"/>
          <w:sz w:val="24"/>
          <w:szCs w:val="24"/>
        </w:rPr>
        <w:t xml:space="preserve"> </w:t>
      </w:r>
      <w:r w:rsidRPr="00F55871">
        <w:rPr>
          <w:rFonts w:ascii="Times New Roman" w:hAnsi="Times New Roman" w:cs="Times New Roman"/>
          <w:sz w:val="24"/>
          <w:szCs w:val="24"/>
        </w:rPr>
        <w:t>2,3</w:t>
      </w:r>
      <w:r>
        <w:rPr>
          <w:rFonts w:ascii="Times New Roman" w:hAnsi="Times New Roman" w:cs="Times New Roman"/>
          <w:sz w:val="24"/>
          <w:szCs w:val="24"/>
        </w:rPr>
        <w:t xml:space="preserve">,4  </w:t>
      </w:r>
      <w:r w:rsidRPr="00F55871">
        <w:rPr>
          <w:rFonts w:ascii="Times New Roman" w:hAnsi="Times New Roman" w:cs="Times New Roman"/>
          <w:sz w:val="24"/>
          <w:szCs w:val="24"/>
        </w:rPr>
        <w:t xml:space="preserve"> классах используется УМК «Школа России», для образовательных учреждений с башкирским языком обучения.</w:t>
      </w:r>
    </w:p>
    <w:p w14:paraId="62514DA3" w14:textId="77777777" w:rsidR="005C23C1" w:rsidRPr="00F55871" w:rsidRDefault="005C23C1" w:rsidP="005C23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.2.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Учебным планом ОУ предусмотрено следующее распределение часов части, формируемой участниками образовательного процесса 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заявлениями родителей:</w:t>
      </w:r>
    </w:p>
    <w:p w14:paraId="641C5987" w14:textId="22717F6D" w:rsidR="005C23C1" w:rsidRPr="00F55871" w:rsidRDefault="005C23C1" w:rsidP="005C23C1">
      <w:pPr>
        <w:pStyle w:val="a7"/>
        <w:numPr>
          <w:ilvl w:val="0"/>
          <w:numId w:val="2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F76F7">
        <w:rPr>
          <w:rFonts w:ascii="Times New Roman" w:hAnsi="Times New Roman" w:cs="Times New Roman"/>
          <w:sz w:val="24"/>
          <w:szCs w:val="24"/>
        </w:rPr>
        <w:t>в</w:t>
      </w:r>
      <w:r w:rsidRPr="00F55871">
        <w:rPr>
          <w:rFonts w:ascii="Times New Roman" w:hAnsi="Times New Roman" w:cs="Times New Roman"/>
          <w:sz w:val="24"/>
          <w:szCs w:val="24"/>
        </w:rPr>
        <w:t xml:space="preserve"> 1 классах 4-е учебные занятия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расписанию</w:t>
      </w:r>
      <w:r w:rsidRPr="00F5587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F55871">
        <w:rPr>
          <w:rFonts w:ascii="Times New Roman" w:hAnsi="Times New Roman" w:cs="Times New Roman"/>
          <w:sz w:val="24"/>
          <w:szCs w:val="24"/>
        </w:rPr>
        <w:t xml:space="preserve"> сентябре-октябре месяцах проводятся в форме экскурсий, походов, спортивно-оздоровительных мероприятий</w:t>
      </w:r>
      <w:r w:rsidR="008F76F7">
        <w:rPr>
          <w:rFonts w:ascii="Times New Roman" w:hAnsi="Times New Roman" w:cs="Times New Roman"/>
          <w:sz w:val="24"/>
          <w:szCs w:val="24"/>
        </w:rPr>
        <w:t>.</w:t>
      </w:r>
    </w:p>
    <w:p w14:paraId="2EA37ECA" w14:textId="7E3C793F" w:rsidR="005C23C1" w:rsidRPr="0064752A" w:rsidRDefault="005C23C1" w:rsidP="005C23C1">
      <w:pPr>
        <w:pStyle w:val="a7"/>
        <w:numPr>
          <w:ilvl w:val="0"/>
          <w:numId w:val="2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752A">
        <w:rPr>
          <w:rFonts w:ascii="Times New Roman" w:hAnsi="Times New Roman" w:cs="Times New Roman"/>
          <w:sz w:val="24"/>
          <w:szCs w:val="24"/>
        </w:rPr>
        <w:t>на учебные занятия по предмету «</w:t>
      </w:r>
      <w:proofErr w:type="gramStart"/>
      <w:r w:rsidRPr="0064752A">
        <w:rPr>
          <w:rFonts w:ascii="Times New Roman" w:hAnsi="Times New Roman" w:cs="Times New Roman"/>
          <w:sz w:val="24"/>
          <w:szCs w:val="24"/>
        </w:rPr>
        <w:t>Башкирский  язык</w:t>
      </w:r>
      <w:proofErr w:type="gramEnd"/>
      <w:r w:rsidRPr="0064752A">
        <w:rPr>
          <w:rFonts w:ascii="Times New Roman" w:hAnsi="Times New Roman" w:cs="Times New Roman"/>
          <w:sz w:val="24"/>
          <w:szCs w:val="24"/>
        </w:rPr>
        <w:t>» – по 1ч</w:t>
      </w:r>
      <w:r w:rsidRPr="0064752A">
        <w:rPr>
          <w:rFonts w:ascii="Times New Roman" w:hAnsi="Times New Roman" w:cs="Times New Roman"/>
          <w:bCs/>
          <w:sz w:val="24"/>
          <w:szCs w:val="24"/>
        </w:rPr>
        <w:t>, формируемый участниками образовательных отношений</w:t>
      </w:r>
      <w:r w:rsidRPr="0064752A">
        <w:rPr>
          <w:rFonts w:ascii="Times New Roman" w:hAnsi="Times New Roman" w:cs="Times New Roman"/>
          <w:sz w:val="24"/>
          <w:szCs w:val="24"/>
        </w:rPr>
        <w:t xml:space="preserve"> во 1-4 классах, (с целью </w:t>
      </w:r>
      <w:r w:rsidRPr="0064752A">
        <w:rPr>
          <w:rFonts w:ascii="Times New Roman" w:eastAsia="Calibri" w:hAnsi="Times New Roman" w:cs="Times New Roman"/>
          <w:sz w:val="24"/>
          <w:szCs w:val="24"/>
        </w:rPr>
        <w:t>обеспечения этнокультурных интересов учащихся</w:t>
      </w:r>
      <w:r w:rsidR="008F76F7">
        <w:rPr>
          <w:rFonts w:ascii="Times New Roman" w:eastAsia="Calibri" w:hAnsi="Times New Roman" w:cs="Times New Roman"/>
          <w:sz w:val="24"/>
          <w:szCs w:val="24"/>
        </w:rPr>
        <w:t>)</w:t>
      </w:r>
      <w:r w:rsidRPr="006475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43D0B1" w14:textId="77777777" w:rsidR="005C23C1" w:rsidRPr="00AB1D2D" w:rsidRDefault="005C23C1" w:rsidP="00AB1D2D">
      <w:pPr>
        <w:pStyle w:val="a7"/>
        <w:numPr>
          <w:ilvl w:val="0"/>
          <w:numId w:val="2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52A">
        <w:rPr>
          <w:rFonts w:ascii="Times New Roman" w:hAnsi="Times New Roman" w:cs="Times New Roman"/>
          <w:sz w:val="24"/>
          <w:szCs w:val="24"/>
        </w:rPr>
        <w:t>на учебные занятия по предмету «Математика» во 2-3 классах – по 1 часу</w:t>
      </w:r>
      <w:r w:rsidRPr="0064752A">
        <w:rPr>
          <w:rFonts w:ascii="Times New Roman" w:hAnsi="Times New Roman" w:cs="Times New Roman"/>
          <w:bCs/>
          <w:sz w:val="24"/>
          <w:szCs w:val="24"/>
        </w:rPr>
        <w:t>, формируемый участниками образовательных отношений</w:t>
      </w:r>
      <w:r w:rsidRPr="006475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A9F0D1" w14:textId="77777777" w:rsidR="005C23C1" w:rsidRPr="0064752A" w:rsidRDefault="005C23C1" w:rsidP="005C23C1">
      <w:pPr>
        <w:pStyle w:val="a7"/>
        <w:numPr>
          <w:ilvl w:val="0"/>
          <w:numId w:val="2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52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4752A">
        <w:rPr>
          <w:rFonts w:ascii="Times New Roman" w:hAnsi="Times New Roman" w:cs="Times New Roman"/>
          <w:sz w:val="24"/>
          <w:szCs w:val="24"/>
        </w:rPr>
        <w:t>НОШ  д.</w:t>
      </w:r>
      <w:proofErr w:type="gramEnd"/>
      <w:r w:rsidRPr="0064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52A">
        <w:rPr>
          <w:rFonts w:ascii="Times New Roman" w:hAnsi="Times New Roman" w:cs="Times New Roman"/>
          <w:sz w:val="24"/>
          <w:szCs w:val="24"/>
        </w:rPr>
        <w:t>Абитово</w:t>
      </w:r>
      <w:proofErr w:type="spellEnd"/>
      <w:r w:rsidRPr="0064752A">
        <w:rPr>
          <w:rFonts w:ascii="Times New Roman" w:hAnsi="Times New Roman" w:cs="Times New Roman"/>
          <w:sz w:val="24"/>
          <w:szCs w:val="24"/>
        </w:rPr>
        <w:t xml:space="preserve"> во 2, 3 классах 1 час, из части, формируемый участниками образовательных отношений, передается на пре</w:t>
      </w:r>
      <w:r w:rsidR="00A33180">
        <w:rPr>
          <w:rFonts w:ascii="Times New Roman" w:hAnsi="Times New Roman" w:cs="Times New Roman"/>
          <w:sz w:val="24"/>
          <w:szCs w:val="24"/>
        </w:rPr>
        <w:t>дмет «Математика»; по 1 часу в 2</w:t>
      </w:r>
      <w:r w:rsidRPr="0064752A">
        <w:rPr>
          <w:rFonts w:ascii="Times New Roman" w:hAnsi="Times New Roman" w:cs="Times New Roman"/>
          <w:sz w:val="24"/>
          <w:szCs w:val="24"/>
        </w:rPr>
        <w:t>-4 классах из части, формируемый участниками образовательных отношений, передается на предмет «Родной (башкирский) язык».</w:t>
      </w:r>
    </w:p>
    <w:p w14:paraId="09E26629" w14:textId="727F60BC" w:rsidR="005C23C1" w:rsidRPr="008F76F7" w:rsidRDefault="005C23C1" w:rsidP="008F76F7">
      <w:pPr>
        <w:pStyle w:val="a7"/>
        <w:numPr>
          <w:ilvl w:val="0"/>
          <w:numId w:val="2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.3.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В начальных классах</w:t>
      </w:r>
      <w:r w:rsidR="00E249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МОБУ СОШ </w:t>
      </w:r>
      <w:proofErr w:type="spellStart"/>
      <w:r w:rsidR="00E249E8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Нугуш</w:t>
      </w:r>
      <w:proofErr w:type="spellEnd"/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организации занятий производится деление на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одгруппы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64752A">
        <w:t> </w:t>
      </w:r>
    </w:p>
    <w:p w14:paraId="4D75DE21" w14:textId="77777777" w:rsidR="005C23C1" w:rsidRPr="0064752A" w:rsidRDefault="005C23C1" w:rsidP="005C23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52A">
        <w:rPr>
          <w:rFonts w:ascii="Times New Roman" w:eastAsia="Calibri" w:hAnsi="Times New Roman" w:cs="Times New Roman"/>
          <w:sz w:val="24"/>
          <w:szCs w:val="24"/>
        </w:rPr>
        <w:t>•</w:t>
      </w:r>
      <w:r w:rsidRPr="0064752A">
        <w:rPr>
          <w:rFonts w:ascii="Times New Roman" w:eastAsia="Calibri" w:hAnsi="Times New Roman" w:cs="Times New Roman"/>
          <w:sz w:val="24"/>
          <w:szCs w:val="24"/>
        </w:rPr>
        <w:t> </w:t>
      </w:r>
      <w:r w:rsidRPr="0064752A">
        <w:rPr>
          <w:rFonts w:ascii="Times New Roman" w:eastAsia="Calibri" w:hAnsi="Times New Roman" w:cs="Times New Roman"/>
          <w:sz w:val="24"/>
          <w:szCs w:val="24"/>
        </w:rPr>
        <w:t>по родному языку и литературному чтению на родном языке (1-4кл).</w:t>
      </w:r>
    </w:p>
    <w:p w14:paraId="3DD76A69" w14:textId="77777777" w:rsidR="005C23C1" w:rsidRPr="00A35CDF" w:rsidRDefault="005C23C1" w:rsidP="005C23C1">
      <w:pPr>
        <w:pStyle w:val="a3"/>
        <w:rPr>
          <w:b/>
          <w:bCs/>
          <w:color w:val="C00000"/>
        </w:rPr>
      </w:pPr>
    </w:p>
    <w:p w14:paraId="0C1A107F" w14:textId="77777777" w:rsidR="005C23C1" w:rsidRDefault="005C23C1" w:rsidP="005C23C1">
      <w:pPr>
        <w:pStyle w:val="a3"/>
        <w:jc w:val="center"/>
        <w:rPr>
          <w:b/>
          <w:sz w:val="20"/>
          <w:szCs w:val="20"/>
        </w:rPr>
      </w:pPr>
    </w:p>
    <w:p w14:paraId="5EF77D26" w14:textId="77777777" w:rsidR="005C23C1" w:rsidRDefault="005C23C1" w:rsidP="005C23C1">
      <w:pPr>
        <w:pStyle w:val="a3"/>
        <w:jc w:val="center"/>
        <w:rPr>
          <w:b/>
          <w:sz w:val="20"/>
          <w:szCs w:val="20"/>
        </w:rPr>
      </w:pPr>
    </w:p>
    <w:p w14:paraId="578910AA" w14:textId="77777777" w:rsidR="00B52E66" w:rsidRPr="00B52E66" w:rsidRDefault="005C23C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0513F3F" w14:textId="77777777" w:rsidR="003330ED" w:rsidRPr="009C1EA5" w:rsidRDefault="00D72454" w:rsidP="003330ED">
      <w:pPr>
        <w:pStyle w:val="a3"/>
        <w:jc w:val="center"/>
        <w:rPr>
          <w:sz w:val="18"/>
          <w:szCs w:val="18"/>
        </w:rPr>
      </w:pPr>
      <w:r w:rsidRPr="009C1EA5">
        <w:rPr>
          <w:b/>
          <w:sz w:val="18"/>
          <w:szCs w:val="18"/>
        </w:rPr>
        <w:lastRenderedPageBreak/>
        <w:t>УЧЕБНЫЙ</w:t>
      </w:r>
      <w:r w:rsidR="003330ED" w:rsidRPr="009C1EA5">
        <w:rPr>
          <w:b/>
          <w:sz w:val="18"/>
          <w:szCs w:val="18"/>
        </w:rPr>
        <w:t xml:space="preserve"> ПЛАН</w:t>
      </w:r>
    </w:p>
    <w:p w14:paraId="07F42689" w14:textId="04C5C17D" w:rsidR="003330ED" w:rsidRPr="009C1EA5" w:rsidRDefault="003330ED" w:rsidP="003330ED">
      <w:pPr>
        <w:pStyle w:val="a3"/>
        <w:jc w:val="center"/>
        <w:rPr>
          <w:b/>
          <w:sz w:val="18"/>
          <w:szCs w:val="18"/>
        </w:rPr>
      </w:pPr>
      <w:r w:rsidRPr="009C1EA5">
        <w:rPr>
          <w:b/>
          <w:sz w:val="18"/>
          <w:szCs w:val="18"/>
        </w:rPr>
        <w:t xml:space="preserve"> </w:t>
      </w:r>
      <w:r w:rsidR="008F76F7">
        <w:rPr>
          <w:b/>
          <w:sz w:val="18"/>
          <w:szCs w:val="18"/>
        </w:rPr>
        <w:t>М</w:t>
      </w:r>
      <w:r w:rsidRPr="009C1EA5">
        <w:rPr>
          <w:b/>
          <w:sz w:val="18"/>
          <w:szCs w:val="18"/>
        </w:rPr>
        <w:t xml:space="preserve">униципального общеобразовательного бюджетного учреждения </w:t>
      </w:r>
    </w:p>
    <w:p w14:paraId="3C7716A8" w14:textId="77777777" w:rsidR="003330ED" w:rsidRPr="009C1EA5" w:rsidRDefault="003330ED" w:rsidP="003330ED">
      <w:pPr>
        <w:pStyle w:val="a3"/>
        <w:jc w:val="center"/>
        <w:rPr>
          <w:b/>
          <w:sz w:val="18"/>
          <w:szCs w:val="18"/>
        </w:rPr>
      </w:pPr>
      <w:r w:rsidRPr="009C1EA5">
        <w:rPr>
          <w:b/>
          <w:sz w:val="18"/>
          <w:szCs w:val="18"/>
        </w:rPr>
        <w:t xml:space="preserve">средняя общеобразовательная школа с. Нугуш </w:t>
      </w:r>
    </w:p>
    <w:p w14:paraId="3FAD1069" w14:textId="77777777" w:rsidR="003330ED" w:rsidRPr="009C1EA5" w:rsidRDefault="003330ED" w:rsidP="003330ED">
      <w:pPr>
        <w:pStyle w:val="a3"/>
        <w:jc w:val="center"/>
        <w:rPr>
          <w:b/>
          <w:sz w:val="18"/>
          <w:szCs w:val="18"/>
        </w:rPr>
      </w:pPr>
      <w:r w:rsidRPr="009C1EA5">
        <w:rPr>
          <w:b/>
          <w:sz w:val="18"/>
          <w:szCs w:val="18"/>
        </w:rPr>
        <w:t xml:space="preserve">муниципального района </w:t>
      </w:r>
      <w:proofErr w:type="spellStart"/>
      <w:r w:rsidRPr="009C1EA5">
        <w:rPr>
          <w:b/>
          <w:sz w:val="18"/>
          <w:szCs w:val="18"/>
        </w:rPr>
        <w:t>Мелеузовский</w:t>
      </w:r>
      <w:proofErr w:type="spellEnd"/>
      <w:r w:rsidRPr="009C1EA5">
        <w:rPr>
          <w:b/>
          <w:sz w:val="18"/>
          <w:szCs w:val="18"/>
        </w:rPr>
        <w:t xml:space="preserve"> район </w:t>
      </w:r>
    </w:p>
    <w:p w14:paraId="6D5B5CC4" w14:textId="77777777" w:rsidR="003330ED" w:rsidRPr="009C1EA5" w:rsidRDefault="003330ED" w:rsidP="003330ED">
      <w:pPr>
        <w:pStyle w:val="a3"/>
        <w:jc w:val="center"/>
        <w:rPr>
          <w:b/>
          <w:sz w:val="18"/>
          <w:szCs w:val="18"/>
        </w:rPr>
      </w:pPr>
      <w:r w:rsidRPr="009C1EA5">
        <w:rPr>
          <w:b/>
          <w:sz w:val="18"/>
          <w:szCs w:val="18"/>
        </w:rPr>
        <w:t xml:space="preserve">Республики Башкортостан </w:t>
      </w:r>
    </w:p>
    <w:p w14:paraId="6502B620" w14:textId="77777777" w:rsidR="003330ED" w:rsidRPr="009C1EA5" w:rsidRDefault="003330ED" w:rsidP="003330ED">
      <w:pPr>
        <w:pStyle w:val="a3"/>
        <w:jc w:val="center"/>
        <w:rPr>
          <w:sz w:val="18"/>
          <w:szCs w:val="18"/>
        </w:rPr>
      </w:pPr>
    </w:p>
    <w:p w14:paraId="3411CB42" w14:textId="52BD5691" w:rsidR="003330ED" w:rsidRDefault="003330ED" w:rsidP="003330E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1EA5">
        <w:rPr>
          <w:rFonts w:ascii="Times New Roman" w:hAnsi="Times New Roman" w:cs="Times New Roman"/>
          <w:b/>
          <w:sz w:val="18"/>
          <w:szCs w:val="18"/>
        </w:rPr>
        <w:t xml:space="preserve">НАЧАЛЬНОЕ </w:t>
      </w:r>
      <w:proofErr w:type="gramStart"/>
      <w:r w:rsidRPr="009C1EA5">
        <w:rPr>
          <w:rFonts w:ascii="Times New Roman" w:hAnsi="Times New Roman" w:cs="Times New Roman"/>
          <w:b/>
          <w:sz w:val="18"/>
          <w:szCs w:val="18"/>
        </w:rPr>
        <w:t>ОБЩЕЕ  ОБРАЗОВАНИЕ</w:t>
      </w:r>
      <w:proofErr w:type="gramEnd"/>
      <w:r w:rsidR="00574582" w:rsidRPr="009C1EA5">
        <w:rPr>
          <w:rFonts w:ascii="Times New Roman" w:hAnsi="Times New Roman" w:cs="Times New Roman"/>
          <w:b/>
          <w:sz w:val="18"/>
          <w:szCs w:val="18"/>
        </w:rPr>
        <w:t xml:space="preserve"> (пятидневная </w:t>
      </w:r>
      <w:r w:rsidR="008F76F7">
        <w:rPr>
          <w:rFonts w:ascii="Times New Roman" w:hAnsi="Times New Roman" w:cs="Times New Roman"/>
          <w:b/>
          <w:sz w:val="18"/>
          <w:szCs w:val="18"/>
        </w:rPr>
        <w:t xml:space="preserve">учебная </w:t>
      </w:r>
      <w:r w:rsidR="00574582" w:rsidRPr="009C1EA5">
        <w:rPr>
          <w:rFonts w:ascii="Times New Roman" w:hAnsi="Times New Roman" w:cs="Times New Roman"/>
          <w:b/>
          <w:sz w:val="18"/>
          <w:szCs w:val="18"/>
        </w:rPr>
        <w:t>неделя)</w:t>
      </w:r>
    </w:p>
    <w:p w14:paraId="29AF7074" w14:textId="77777777" w:rsidR="00504183" w:rsidRPr="009C1EA5" w:rsidRDefault="00504183" w:rsidP="003330E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3501"/>
        <w:gridCol w:w="680"/>
        <w:gridCol w:w="617"/>
        <w:gridCol w:w="701"/>
        <w:gridCol w:w="716"/>
        <w:gridCol w:w="853"/>
      </w:tblGrid>
      <w:tr w:rsidR="003330ED" w:rsidRPr="009C1EA5" w14:paraId="255E7AFE" w14:textId="77777777" w:rsidTr="003330ED">
        <w:trPr>
          <w:cantSplit/>
          <w:trHeight w:val="220"/>
          <w:jc w:val="center"/>
        </w:trPr>
        <w:tc>
          <w:tcPr>
            <w:tcW w:w="2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A79E4F0" w14:textId="77777777" w:rsidR="003330ED" w:rsidRPr="009C1EA5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 области</w:t>
            </w:r>
          </w:p>
          <w:p w14:paraId="41509A03" w14:textId="77777777" w:rsidR="003330ED" w:rsidRPr="009C1EA5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31423A" w14:textId="77777777" w:rsidR="003330ED" w:rsidRPr="009C1EA5" w:rsidRDefault="003330ED" w:rsidP="003330ED">
            <w:pPr>
              <w:spacing w:before="2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8C67C72" w14:textId="77777777" w:rsidR="003330ED" w:rsidRPr="009C1EA5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  <w:p w14:paraId="11A0DEEF" w14:textId="77777777" w:rsidR="003330ED" w:rsidRPr="009C1EA5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52F2B" w14:textId="77777777" w:rsidR="003330ED" w:rsidRPr="009C1EA5" w:rsidRDefault="003330ED" w:rsidP="003330ED">
            <w:pPr>
              <w:spacing w:before="2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3F753C" w14:textId="77777777" w:rsidR="003330ED" w:rsidRPr="009C1EA5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</w:t>
            </w:r>
          </w:p>
          <w:p w14:paraId="36817F3A" w14:textId="77777777" w:rsidR="003330ED" w:rsidRPr="009C1EA5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неделю</w:t>
            </w: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FA9470" w14:textId="77777777" w:rsidR="003330ED" w:rsidRPr="009C1EA5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D4149" w14:textId="77777777" w:rsidR="003330ED" w:rsidRPr="009C1EA5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3330ED" w:rsidRPr="009C1EA5" w14:paraId="17B17431" w14:textId="77777777" w:rsidTr="003330ED">
        <w:trPr>
          <w:cantSplit/>
          <w:trHeight w:val="338"/>
          <w:jc w:val="center"/>
        </w:trPr>
        <w:tc>
          <w:tcPr>
            <w:tcW w:w="2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12436" w14:textId="77777777" w:rsidR="003330ED" w:rsidRPr="009C1EA5" w:rsidRDefault="003330ED" w:rsidP="003330ED">
            <w:pPr>
              <w:spacing w:before="2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6FF77" w14:textId="77777777" w:rsidR="003330ED" w:rsidRPr="009C1EA5" w:rsidRDefault="003330ED" w:rsidP="003330ED">
            <w:pPr>
              <w:spacing w:before="2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B33586" w14:textId="77777777" w:rsidR="003330ED" w:rsidRPr="009C1EA5" w:rsidRDefault="003330ED" w:rsidP="003330ED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F7D" w14:textId="77777777" w:rsidR="003330ED" w:rsidRPr="009C1EA5" w:rsidRDefault="003330ED" w:rsidP="003330ED">
            <w:pPr>
              <w:spacing w:before="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EA9" w14:textId="77777777" w:rsidR="003330ED" w:rsidRPr="009C1EA5" w:rsidRDefault="003330ED" w:rsidP="003330ED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8B4" w14:textId="77777777" w:rsidR="003330ED" w:rsidRPr="009C1EA5" w:rsidRDefault="003330ED" w:rsidP="003330ED">
            <w:pPr>
              <w:spacing w:before="60" w:after="0"/>
              <w:ind w:left="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9F05E1" w14:textId="77777777" w:rsidR="003330ED" w:rsidRPr="009C1EA5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30ED" w:rsidRPr="009C1EA5" w14:paraId="12FC93D9" w14:textId="77777777" w:rsidTr="00EE2465">
        <w:trPr>
          <w:cantSplit/>
          <w:trHeight w:val="388"/>
          <w:jc w:val="center"/>
        </w:trPr>
        <w:tc>
          <w:tcPr>
            <w:tcW w:w="966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C328B0" w14:textId="77777777" w:rsidR="003330ED" w:rsidRPr="009C1EA5" w:rsidRDefault="003330ED" w:rsidP="003330ED">
            <w:pPr>
              <w:spacing w:before="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Обязательная часть</w:t>
            </w:r>
          </w:p>
        </w:tc>
      </w:tr>
      <w:tr w:rsidR="003330ED" w:rsidRPr="009C1EA5" w14:paraId="433D4895" w14:textId="77777777" w:rsidTr="003330ED">
        <w:trPr>
          <w:cantSplit/>
          <w:trHeight w:val="420"/>
          <w:jc w:val="center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EC0B03D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60E25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  <w:lang w:val="en-US"/>
              </w:rPr>
            </w:pPr>
            <w:proofErr w:type="gramStart"/>
            <w:r w:rsidRPr="00302565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Русский  язык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C97031" w14:textId="77777777" w:rsidR="003330ED" w:rsidRPr="009C1EA5" w:rsidRDefault="004C4B51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DF8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896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85FF" w14:textId="77777777" w:rsidR="003330ED" w:rsidRPr="009C1EA5" w:rsidRDefault="004C4B51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6F69DD" w14:textId="77777777" w:rsidR="003330ED" w:rsidRPr="009C1EA5" w:rsidRDefault="0022636A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575</w:t>
            </w:r>
          </w:p>
        </w:tc>
      </w:tr>
      <w:tr w:rsidR="003330ED" w:rsidRPr="009C1EA5" w14:paraId="2A555613" w14:textId="77777777" w:rsidTr="003330ED">
        <w:trPr>
          <w:cantSplit/>
          <w:trHeight w:val="313"/>
          <w:jc w:val="center"/>
        </w:trPr>
        <w:tc>
          <w:tcPr>
            <w:tcW w:w="2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165B5D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D374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lang w:val="en-US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Литературное чтение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ABECB8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381E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14:paraId="7866B89A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E6C1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14:paraId="77D548DC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1C74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14:paraId="11A563C9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F1E11A" w14:textId="77777777" w:rsidR="003330ED" w:rsidRPr="009C1EA5" w:rsidRDefault="0022636A" w:rsidP="003330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3330ED" w:rsidRPr="009C1EA5" w14:paraId="31FAB971" w14:textId="77777777" w:rsidTr="003330ED">
        <w:trPr>
          <w:cantSplit/>
          <w:trHeight w:val="264"/>
          <w:jc w:val="center"/>
        </w:trPr>
        <w:tc>
          <w:tcPr>
            <w:tcW w:w="260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6D3D026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E512F4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Родной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14E99E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71B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64E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AC9A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93679E" w14:textId="77777777" w:rsidR="003330ED" w:rsidRPr="009C1EA5" w:rsidRDefault="0022636A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</w:tr>
      <w:tr w:rsidR="003330ED" w:rsidRPr="009C1EA5" w14:paraId="4D00B089" w14:textId="77777777" w:rsidTr="003330ED">
        <w:trPr>
          <w:cantSplit/>
          <w:trHeight w:val="275"/>
          <w:jc w:val="center"/>
        </w:trPr>
        <w:tc>
          <w:tcPr>
            <w:tcW w:w="2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A901DC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94A26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Литературное чтение </w:t>
            </w:r>
          </w:p>
          <w:p w14:paraId="1F5E615C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на родном языке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C9B9D4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E5C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693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53E4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623E66" w14:textId="77777777" w:rsidR="003330ED" w:rsidRPr="009C1EA5" w:rsidRDefault="0022636A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</w:tr>
      <w:tr w:rsidR="003330ED" w:rsidRPr="009C1EA5" w14:paraId="1199A3C5" w14:textId="77777777" w:rsidTr="003330ED">
        <w:trPr>
          <w:cantSplit/>
          <w:trHeight w:val="285"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E815DAC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Иностранный язык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36A86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  <w:lang w:val="en-US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Иностранный (английский) язык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4A64C2" w14:textId="77777777" w:rsidR="003330ED" w:rsidRPr="009C1EA5" w:rsidRDefault="003330ED" w:rsidP="003330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44A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2577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65C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DB996C" w14:textId="77777777" w:rsidR="003330ED" w:rsidRPr="009C1EA5" w:rsidRDefault="0022636A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</w:tr>
      <w:tr w:rsidR="003330ED" w:rsidRPr="009C1EA5" w14:paraId="1A366F03" w14:textId="77777777" w:rsidTr="003330ED">
        <w:trPr>
          <w:cantSplit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2C86BF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A207C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  <w:lang w:val="en-US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Математика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FCF961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F141" w14:textId="77777777" w:rsidR="003330ED" w:rsidRPr="009C1EA5" w:rsidRDefault="004A76CC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D7C" w14:textId="77777777" w:rsidR="003330ED" w:rsidRPr="009C1EA5" w:rsidRDefault="004A76CC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3D8" w14:textId="77777777" w:rsidR="003330ED" w:rsidRPr="009C1EA5" w:rsidRDefault="004A76CC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795820" w14:textId="77777777" w:rsidR="003330ED" w:rsidRPr="009C1EA5" w:rsidRDefault="0022636A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540</w:t>
            </w:r>
          </w:p>
        </w:tc>
      </w:tr>
      <w:tr w:rsidR="003330ED" w:rsidRPr="009C1EA5" w14:paraId="0C9CB428" w14:textId="77777777" w:rsidTr="003330ED">
        <w:trPr>
          <w:cantSplit/>
          <w:trHeight w:val="280"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4D9717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Обществознание и естествознание                    </w:t>
            </w:r>
            <w:proofErr w:type="gramStart"/>
            <w:r w:rsidRPr="00302565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(</w:t>
            </w:r>
            <w:proofErr w:type="gramEnd"/>
            <w:r w:rsidRPr="00302565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окружающий мир)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A0E64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proofErr w:type="gramStart"/>
            <w:r w:rsidRPr="00302565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Окружающий  мир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705A5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5365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3C56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F6B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C08434" w14:textId="77777777" w:rsidR="003330ED" w:rsidRPr="009C1EA5" w:rsidRDefault="0022636A" w:rsidP="003330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</w:tr>
      <w:tr w:rsidR="004C4B51" w:rsidRPr="009C1EA5" w14:paraId="5B47D0F5" w14:textId="77777777" w:rsidTr="003330ED">
        <w:trPr>
          <w:cantSplit/>
          <w:trHeight w:val="280"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82058" w14:textId="77777777" w:rsidR="004C4B51" w:rsidRPr="00302565" w:rsidRDefault="004C4B51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Основы религиозных </w:t>
            </w:r>
            <w:proofErr w:type="gramStart"/>
            <w:r w:rsidRPr="00302565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культур  и</w:t>
            </w:r>
            <w:proofErr w:type="gramEnd"/>
            <w:r w:rsidRPr="00302565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светской этики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DCA8E" w14:textId="77777777" w:rsidR="004C4B51" w:rsidRPr="00302565" w:rsidRDefault="004C4B51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10635B" w14:textId="77777777" w:rsidR="004C4B51" w:rsidRPr="009C1EA5" w:rsidRDefault="004C4B51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759E" w14:textId="77777777" w:rsidR="004C4B51" w:rsidRPr="009C1EA5" w:rsidRDefault="004C4B51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D40" w14:textId="77777777" w:rsidR="004C4B51" w:rsidRPr="009C1EA5" w:rsidRDefault="004C4B51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DF2" w14:textId="77777777" w:rsidR="004C4B51" w:rsidRPr="009C1EA5" w:rsidRDefault="004C4B51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E863C1" w14:textId="77777777" w:rsidR="004C4B51" w:rsidRPr="009C1EA5" w:rsidRDefault="0022636A" w:rsidP="003330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121739" w:rsidRPr="009C1EA5" w14:paraId="034E25E7" w14:textId="77777777" w:rsidTr="007871D2">
        <w:trPr>
          <w:cantSplit/>
          <w:jc w:val="center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D282BC8" w14:textId="77777777" w:rsidR="00121739" w:rsidRPr="00302565" w:rsidRDefault="00121739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Искусство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247D42" w14:textId="77777777" w:rsidR="00121739" w:rsidRPr="00302565" w:rsidRDefault="00121739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Музыка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E63281" w14:textId="77777777" w:rsidR="00121739" w:rsidRPr="009C1EA5" w:rsidRDefault="00121739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D6C" w14:textId="77777777" w:rsidR="00121739" w:rsidRPr="009C1EA5" w:rsidRDefault="00121739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DAEA" w14:textId="77777777" w:rsidR="00121739" w:rsidRPr="009C1EA5" w:rsidRDefault="00121739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550" w14:textId="77777777" w:rsidR="00121739" w:rsidRPr="009C1EA5" w:rsidRDefault="00121739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7B53E4" w14:textId="77777777" w:rsidR="00121739" w:rsidRPr="009C1EA5" w:rsidRDefault="0022636A" w:rsidP="0012173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3464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755DA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21739" w:rsidRPr="009C1EA5" w14:paraId="5C7CF103" w14:textId="77777777" w:rsidTr="007871D2">
        <w:trPr>
          <w:cantSplit/>
          <w:jc w:val="center"/>
        </w:trPr>
        <w:tc>
          <w:tcPr>
            <w:tcW w:w="2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10BAC0" w14:textId="77777777" w:rsidR="00121739" w:rsidRPr="00302565" w:rsidRDefault="00121739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93B8E" w14:textId="77777777" w:rsidR="00121739" w:rsidRPr="00302565" w:rsidRDefault="00121739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proofErr w:type="gramStart"/>
            <w:r w:rsidRPr="00302565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Изобразительное  искусство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CEA554" w14:textId="77777777" w:rsidR="00121739" w:rsidRPr="009C1EA5" w:rsidRDefault="00121739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7331" w14:textId="77777777" w:rsidR="00121739" w:rsidRPr="009C1EA5" w:rsidRDefault="00121739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306" w14:textId="77777777" w:rsidR="00121739" w:rsidRPr="009C1EA5" w:rsidRDefault="00121739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E2B" w14:textId="77777777" w:rsidR="00121739" w:rsidRPr="009C1EA5" w:rsidRDefault="00121739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C53487" w14:textId="77777777" w:rsidR="00121739" w:rsidRPr="009C1EA5" w:rsidRDefault="00121739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30ED" w:rsidRPr="009C1EA5" w14:paraId="5F6023AD" w14:textId="77777777" w:rsidTr="003330ED">
        <w:trPr>
          <w:cantSplit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36F55A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Технология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6F61CD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Технология</w:t>
            </w:r>
            <w:r w:rsidRPr="00302565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07C2BA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775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50F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62D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9348E3" w14:textId="77777777" w:rsidR="003330ED" w:rsidRPr="009C1EA5" w:rsidRDefault="00334643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</w:tr>
      <w:tr w:rsidR="003330ED" w:rsidRPr="009C1EA5" w14:paraId="601E6C3A" w14:textId="77777777" w:rsidTr="003330ED">
        <w:trPr>
          <w:cantSplit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457D51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Физическая культура</w:t>
            </w:r>
            <w:r w:rsidRPr="00302565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53B42" w14:textId="77777777" w:rsidR="003330ED" w:rsidRPr="00302565" w:rsidRDefault="003330ED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proofErr w:type="gramStart"/>
            <w:r w:rsidRPr="00302565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Физическая  культура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1F1A9C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F07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68B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268" w14:textId="77777777" w:rsidR="003330ED" w:rsidRPr="009C1EA5" w:rsidRDefault="003330ED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3C38DA9" w14:textId="77777777" w:rsidR="003330ED" w:rsidRPr="009C1EA5" w:rsidRDefault="00334643" w:rsidP="003330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574582" w:rsidRPr="009C1EA5" w14:paraId="4CE6DDEB" w14:textId="77777777" w:rsidTr="00EE2465">
        <w:trPr>
          <w:cantSplit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2AD320" w14:textId="77777777" w:rsidR="00574582" w:rsidRPr="00302565" w:rsidRDefault="00574582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12"/>
                <w:sz w:val="20"/>
                <w:szCs w:val="20"/>
              </w:rPr>
            </w:pPr>
            <w:r w:rsidRPr="00302565">
              <w:rPr>
                <w:rFonts w:ascii="Times New Roman" w:hAnsi="Times New Roman" w:cs="Times New Roman"/>
                <w:b/>
                <w:color w:val="000000"/>
                <w:spacing w:val="-12"/>
                <w:sz w:val="20"/>
                <w:szCs w:val="20"/>
              </w:rPr>
              <w:t xml:space="preserve">Итого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2353D" w14:textId="77777777" w:rsidR="00574582" w:rsidRPr="00EE2465" w:rsidRDefault="004C4B51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12AFF" w14:textId="77777777" w:rsidR="00574582" w:rsidRPr="00EE2465" w:rsidRDefault="00D72454" w:rsidP="004A76CC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4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B3733" w14:textId="77777777" w:rsidR="00574582" w:rsidRPr="00EE2465" w:rsidRDefault="00D72454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4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19312" w14:textId="77777777" w:rsidR="00574582" w:rsidRPr="00EE2465" w:rsidRDefault="00D72454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4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83D09D" w14:textId="77777777" w:rsidR="00574582" w:rsidRPr="00EE2465" w:rsidRDefault="00755DAB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2768</w:t>
            </w:r>
          </w:p>
        </w:tc>
      </w:tr>
      <w:tr w:rsidR="00574582" w:rsidRPr="009C1EA5" w14:paraId="52866669" w14:textId="77777777" w:rsidTr="00EE2465">
        <w:trPr>
          <w:cantSplit/>
          <w:trHeight w:val="317"/>
          <w:jc w:val="center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DC53C4" w14:textId="77777777" w:rsidR="00574582" w:rsidRPr="009C1EA5" w:rsidRDefault="00574582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3330ED" w:rsidRPr="009C1EA5" w14:paraId="4B4DDDC6" w14:textId="77777777" w:rsidTr="003330ED">
        <w:trPr>
          <w:cantSplit/>
          <w:trHeight w:val="499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3ACAE" w14:textId="77777777" w:rsidR="003330ED" w:rsidRPr="009C1EA5" w:rsidRDefault="003330ED" w:rsidP="003330ED">
            <w:pPr>
              <w:spacing w:before="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Башкирский язык </w:t>
            </w:r>
            <w:r w:rsidR="00574582" w:rsidRPr="009C1EA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как государственный язык Республики Башкортостан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D43D37" w14:textId="77777777" w:rsidR="003330ED" w:rsidRPr="009C1EA5" w:rsidRDefault="00D72454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550D" w14:textId="77777777" w:rsidR="003330ED" w:rsidRPr="009C1EA5" w:rsidRDefault="00574582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70B" w14:textId="77777777" w:rsidR="003330ED" w:rsidRPr="009C1EA5" w:rsidRDefault="00574582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A3D" w14:textId="77777777" w:rsidR="003330ED" w:rsidRPr="009C1EA5" w:rsidRDefault="00574582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0962672" w14:textId="77777777" w:rsidR="003330ED" w:rsidRPr="009C1EA5" w:rsidRDefault="00334643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</w:tr>
      <w:tr w:rsidR="003330ED" w:rsidRPr="009C1EA5" w14:paraId="49DFC286" w14:textId="77777777" w:rsidTr="003330ED">
        <w:trPr>
          <w:cantSplit/>
          <w:trHeight w:val="39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41C03D" w14:textId="77777777" w:rsidR="003330ED" w:rsidRPr="009C1EA5" w:rsidRDefault="00D72454" w:rsidP="003330ED">
            <w:pPr>
              <w:spacing w:before="40" w:after="0"/>
              <w:rPr>
                <w:rFonts w:ascii="Times New Roman" w:hAnsi="Times New Roman" w:cs="Times New Roman"/>
                <w:spacing w:val="-11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88654" w14:textId="77777777" w:rsidR="003330ED" w:rsidRPr="009C1EA5" w:rsidRDefault="003330ED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7C4" w14:textId="77777777" w:rsidR="003330ED" w:rsidRPr="009C1EA5" w:rsidRDefault="00D72454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61D" w14:textId="77777777" w:rsidR="003330ED" w:rsidRPr="009C1EA5" w:rsidRDefault="00D72454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E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AF3" w14:textId="77777777" w:rsidR="003330ED" w:rsidRPr="009C1EA5" w:rsidRDefault="003330ED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0885989" w14:textId="77777777" w:rsidR="003330ED" w:rsidRPr="009C1EA5" w:rsidRDefault="00334643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574582" w:rsidRPr="009C1EA5" w14:paraId="37ED86C2" w14:textId="77777777" w:rsidTr="0032600E">
        <w:trPr>
          <w:cantSplit/>
          <w:trHeight w:val="39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8365BC8" w14:textId="77777777" w:rsidR="00574582" w:rsidRPr="00EE2465" w:rsidRDefault="004C4B51" w:rsidP="003330ED">
            <w:pPr>
              <w:spacing w:before="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BDDF9" w14:textId="77777777" w:rsidR="00574582" w:rsidRPr="00EE2465" w:rsidRDefault="00D72454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24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F7CE2" w14:textId="77777777" w:rsidR="00574582" w:rsidRPr="00EE2465" w:rsidRDefault="00574582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6EBBA" w14:textId="77777777" w:rsidR="00574582" w:rsidRPr="00EE2465" w:rsidRDefault="00574582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E21B3" w14:textId="77777777" w:rsidR="00574582" w:rsidRPr="00EE2465" w:rsidRDefault="004C4B51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FFB5C8" w14:textId="77777777" w:rsidR="00574582" w:rsidRPr="00EE2465" w:rsidRDefault="00334643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4C4B51" w:rsidRPr="009C1EA5" w14:paraId="05A1434E" w14:textId="77777777" w:rsidTr="0032600E">
        <w:trPr>
          <w:cantSplit/>
          <w:trHeight w:val="39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E5796CC" w14:textId="77777777" w:rsidR="004C4B51" w:rsidRPr="00EE2465" w:rsidRDefault="004C4B51" w:rsidP="003330ED">
            <w:pPr>
              <w:spacing w:before="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0CD2C" w14:textId="77777777" w:rsidR="004C4B51" w:rsidRPr="00EE2465" w:rsidRDefault="004C4B51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C129C" w14:textId="77777777" w:rsidR="004C4B51" w:rsidRPr="00EE2465" w:rsidRDefault="004C4B51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2CDCE" w14:textId="77777777" w:rsidR="004C4B51" w:rsidRPr="00EE2465" w:rsidRDefault="004C4B51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E173B" w14:textId="77777777" w:rsidR="004C4B51" w:rsidRPr="00EE2465" w:rsidRDefault="004C4B51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9DD92D" w14:textId="77777777" w:rsidR="004C4B51" w:rsidRPr="00EE2465" w:rsidRDefault="00334643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271</w:t>
            </w:r>
          </w:p>
        </w:tc>
      </w:tr>
      <w:tr w:rsidR="003330ED" w:rsidRPr="009C1EA5" w14:paraId="01A83A47" w14:textId="77777777" w:rsidTr="003330ED">
        <w:trPr>
          <w:cantSplit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FC468" w14:textId="77777777" w:rsidR="003330ED" w:rsidRPr="009C1EA5" w:rsidRDefault="003330ED" w:rsidP="003330ED">
            <w:pPr>
              <w:spacing w:before="40" w:after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C1E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Предельно </w:t>
            </w:r>
            <w:proofErr w:type="gramStart"/>
            <w:r w:rsidRPr="009C1E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допустимая  учебная</w:t>
            </w:r>
            <w:proofErr w:type="gramEnd"/>
            <w:r w:rsidRPr="009C1E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нагрузка</w:t>
            </w:r>
            <w:r w:rsidRPr="009C1EA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3E7EAF" w14:textId="77777777" w:rsidR="003330ED" w:rsidRPr="009C1EA5" w:rsidRDefault="0022636A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69</w:t>
            </w:r>
            <w:r w:rsidR="00047F4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BC32" w14:textId="77777777" w:rsidR="003330ED" w:rsidRPr="009C1EA5" w:rsidRDefault="007B5EBF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782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7B9D" w14:textId="77777777" w:rsidR="003330ED" w:rsidRPr="009C1EA5" w:rsidRDefault="007B5EBF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1BD" w14:textId="77777777" w:rsidR="003330ED" w:rsidRPr="009C1EA5" w:rsidRDefault="007B5EBF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8EE1BAB" w14:textId="77777777" w:rsidR="003330ED" w:rsidRPr="009C1EA5" w:rsidRDefault="0022636A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3039</w:t>
            </w:r>
          </w:p>
        </w:tc>
      </w:tr>
    </w:tbl>
    <w:p w14:paraId="2DD07063" w14:textId="77777777" w:rsidR="00C95D70" w:rsidRDefault="00C95D70" w:rsidP="003330ED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0746174" w14:textId="77777777" w:rsidR="00504183" w:rsidRDefault="00504183" w:rsidP="003330ED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BCB7C29" w14:textId="77777777" w:rsidR="00504183" w:rsidRPr="009C1EA5" w:rsidRDefault="00504183" w:rsidP="003330ED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70"/>
        <w:gridCol w:w="1414"/>
        <w:gridCol w:w="1413"/>
        <w:gridCol w:w="1541"/>
        <w:gridCol w:w="1229"/>
        <w:gridCol w:w="1542"/>
        <w:gridCol w:w="1412"/>
      </w:tblGrid>
      <w:tr w:rsidR="00724EDD" w:rsidRPr="00B607E8" w14:paraId="20F6A32A" w14:textId="77777777" w:rsidTr="00504183">
        <w:tc>
          <w:tcPr>
            <w:tcW w:w="992" w:type="dxa"/>
          </w:tcPr>
          <w:p w14:paraId="4867315C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418" w:type="dxa"/>
          </w:tcPr>
          <w:p w14:paraId="39DD6D6A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Обязательная часть в часах</w:t>
            </w:r>
          </w:p>
        </w:tc>
        <w:tc>
          <w:tcPr>
            <w:tcW w:w="1417" w:type="dxa"/>
          </w:tcPr>
          <w:p w14:paraId="7EBB50EC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Формируемая часть в часах</w:t>
            </w:r>
          </w:p>
        </w:tc>
        <w:tc>
          <w:tcPr>
            <w:tcW w:w="1560" w:type="dxa"/>
          </w:tcPr>
          <w:p w14:paraId="731C70A2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Внеурочная деятельность в часах</w:t>
            </w:r>
          </w:p>
        </w:tc>
        <w:tc>
          <w:tcPr>
            <w:tcW w:w="1275" w:type="dxa"/>
          </w:tcPr>
          <w:p w14:paraId="2519DD48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14:paraId="6C4AD252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%  обязательной</w:t>
            </w:r>
            <w:proofErr w:type="gramEnd"/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части</w:t>
            </w:r>
          </w:p>
        </w:tc>
        <w:tc>
          <w:tcPr>
            <w:tcW w:w="1417" w:type="dxa"/>
          </w:tcPr>
          <w:p w14:paraId="0D73725A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% формируемой части</w:t>
            </w:r>
          </w:p>
        </w:tc>
      </w:tr>
      <w:tr w:rsidR="00724EDD" w:rsidRPr="00B607E8" w14:paraId="140E91D7" w14:textId="77777777" w:rsidTr="00504183">
        <w:tc>
          <w:tcPr>
            <w:tcW w:w="992" w:type="dxa"/>
          </w:tcPr>
          <w:p w14:paraId="30DE4C23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5B1BB84D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17A36CA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894D4E6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60B85C83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14:paraId="1BC1E914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80%</w:t>
            </w:r>
          </w:p>
        </w:tc>
        <w:tc>
          <w:tcPr>
            <w:tcW w:w="1417" w:type="dxa"/>
          </w:tcPr>
          <w:p w14:paraId="791775C9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</w:tc>
      </w:tr>
      <w:tr w:rsidR="00724EDD" w:rsidRPr="00B607E8" w14:paraId="02A1F404" w14:textId="77777777" w:rsidTr="00504183">
        <w:tc>
          <w:tcPr>
            <w:tcW w:w="992" w:type="dxa"/>
          </w:tcPr>
          <w:p w14:paraId="0DFD954A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454E37D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57A827AC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6906D596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463CCF1B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14:paraId="25E22311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80%</w:t>
            </w:r>
          </w:p>
        </w:tc>
        <w:tc>
          <w:tcPr>
            <w:tcW w:w="1417" w:type="dxa"/>
          </w:tcPr>
          <w:p w14:paraId="6F67F7FF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</w:tc>
      </w:tr>
      <w:tr w:rsidR="00724EDD" w:rsidRPr="00B607E8" w14:paraId="6D91C529" w14:textId="77777777" w:rsidTr="00504183">
        <w:tc>
          <w:tcPr>
            <w:tcW w:w="992" w:type="dxa"/>
          </w:tcPr>
          <w:p w14:paraId="1A1AF308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16EA2884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02119AF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0E31E3A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240B4DC5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14:paraId="60B348F8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80%</w:t>
            </w:r>
          </w:p>
        </w:tc>
        <w:tc>
          <w:tcPr>
            <w:tcW w:w="1417" w:type="dxa"/>
          </w:tcPr>
          <w:p w14:paraId="59034598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</w:tc>
      </w:tr>
      <w:tr w:rsidR="00724EDD" w:rsidRPr="00B607E8" w14:paraId="1949E23E" w14:textId="77777777" w:rsidTr="00504183">
        <w:tc>
          <w:tcPr>
            <w:tcW w:w="992" w:type="dxa"/>
          </w:tcPr>
          <w:p w14:paraId="0C45BA25" w14:textId="77777777" w:rsidR="00724EDD" w:rsidRPr="00B607E8" w:rsidRDefault="00724EDD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A02E7D8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C853179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6CC7A6ED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425BC63D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14:paraId="55D0DA9D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80%</w:t>
            </w:r>
          </w:p>
        </w:tc>
        <w:tc>
          <w:tcPr>
            <w:tcW w:w="1417" w:type="dxa"/>
          </w:tcPr>
          <w:p w14:paraId="485FABAD" w14:textId="77777777" w:rsidR="00724EDD" w:rsidRPr="00B607E8" w:rsidRDefault="00A35189" w:rsidP="003330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7E8"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</w:tc>
      </w:tr>
    </w:tbl>
    <w:p w14:paraId="4279288F" w14:textId="77777777" w:rsidR="00DE3E70" w:rsidRDefault="00DE3E70" w:rsidP="00B607E8">
      <w:pPr>
        <w:pStyle w:val="a3"/>
        <w:jc w:val="center"/>
        <w:rPr>
          <w:b/>
          <w:sz w:val="18"/>
          <w:szCs w:val="18"/>
        </w:rPr>
      </w:pPr>
    </w:p>
    <w:p w14:paraId="3D15CD17" w14:textId="77777777" w:rsidR="00504183" w:rsidRDefault="00504183" w:rsidP="00DE3E7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9CEB7" w14:textId="77777777" w:rsidR="00504183" w:rsidRDefault="00504183" w:rsidP="00DE3E7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BF069" w14:textId="77777777" w:rsidR="00504183" w:rsidRDefault="00504183" w:rsidP="00DE3E7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2D33F" w14:textId="77777777" w:rsidR="00504183" w:rsidRDefault="00504183" w:rsidP="00DE3E7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EEF54" w14:textId="77777777" w:rsidR="00504183" w:rsidRDefault="00504183" w:rsidP="00DE3E7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04261" w14:textId="77777777" w:rsidR="00504183" w:rsidRDefault="00504183" w:rsidP="00DE3E7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F6D69" w14:textId="77777777" w:rsidR="00504183" w:rsidRDefault="00504183" w:rsidP="00DE3E7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53DBF" w14:textId="77777777" w:rsidR="00504183" w:rsidRDefault="00504183" w:rsidP="00DE3E7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E91BF" w14:textId="77777777" w:rsidR="00DE3E70" w:rsidRPr="005429EF" w:rsidRDefault="00DE3E70" w:rsidP="00DE3E7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9EF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</w:p>
    <w:p w14:paraId="2969F932" w14:textId="77777777" w:rsidR="00DE3E70" w:rsidRPr="006608FA" w:rsidRDefault="00DE3E70" w:rsidP="00DE3E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08FA">
        <w:rPr>
          <w:rFonts w:ascii="Times New Roman" w:hAnsi="Times New Roman" w:cs="Times New Roman"/>
          <w:b/>
        </w:rPr>
        <w:t>Муниципального общеобразовательного бюджетного учреждения</w:t>
      </w:r>
    </w:p>
    <w:p w14:paraId="6189BE77" w14:textId="77777777" w:rsidR="00DE3E70" w:rsidRPr="006608FA" w:rsidRDefault="00DE3E70" w:rsidP="00DE3E70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средняя общеобразовательная школа с. Нугуш</w:t>
      </w:r>
    </w:p>
    <w:p w14:paraId="7C5CCA1F" w14:textId="77777777" w:rsidR="00DE3E70" w:rsidRPr="006608FA" w:rsidRDefault="00DE3E70" w:rsidP="00DE3E70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 xml:space="preserve">муниципального района </w:t>
      </w:r>
      <w:proofErr w:type="spellStart"/>
      <w:r w:rsidRPr="006608FA">
        <w:rPr>
          <w:b/>
          <w:sz w:val="22"/>
          <w:szCs w:val="22"/>
        </w:rPr>
        <w:t>Мелеузовский</w:t>
      </w:r>
      <w:proofErr w:type="spellEnd"/>
      <w:r w:rsidRPr="006608FA">
        <w:rPr>
          <w:b/>
          <w:sz w:val="22"/>
          <w:szCs w:val="22"/>
        </w:rPr>
        <w:t xml:space="preserve"> район Республики Башкортостан</w:t>
      </w:r>
    </w:p>
    <w:p w14:paraId="0EC300E0" w14:textId="77777777" w:rsidR="00DE3E70" w:rsidRPr="006608FA" w:rsidRDefault="00DE3E70" w:rsidP="00DE3E70">
      <w:pPr>
        <w:pStyle w:val="a3"/>
        <w:jc w:val="center"/>
        <w:rPr>
          <w:b/>
          <w:sz w:val="22"/>
          <w:szCs w:val="22"/>
        </w:rPr>
      </w:pPr>
    </w:p>
    <w:p w14:paraId="6A053D5B" w14:textId="77777777" w:rsidR="00DE3E70" w:rsidRPr="006608FA" w:rsidRDefault="00DE3E70" w:rsidP="00DE3E70">
      <w:pPr>
        <w:pStyle w:val="a3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Начальное </w:t>
      </w:r>
      <w:r w:rsidRPr="006608FA">
        <w:rPr>
          <w:b/>
          <w:sz w:val="22"/>
          <w:szCs w:val="22"/>
        </w:rPr>
        <w:t xml:space="preserve"> общее</w:t>
      </w:r>
      <w:proofErr w:type="gramEnd"/>
      <w:r w:rsidRPr="006608FA">
        <w:rPr>
          <w:b/>
          <w:sz w:val="22"/>
          <w:szCs w:val="22"/>
        </w:rPr>
        <w:t xml:space="preserve"> образование</w:t>
      </w:r>
    </w:p>
    <w:p w14:paraId="660FBDCC" w14:textId="77777777" w:rsidR="00DE3E70" w:rsidRDefault="00DE3E70" w:rsidP="00DE3E70">
      <w:pPr>
        <w:spacing w:after="0" w:line="240" w:lineRule="auto"/>
        <w:rPr>
          <w:sz w:val="20"/>
          <w:szCs w:val="20"/>
        </w:rPr>
      </w:pPr>
    </w:p>
    <w:p w14:paraId="04F130FA" w14:textId="77777777" w:rsidR="00DE3E70" w:rsidRDefault="00DE3E70" w:rsidP="00DE3E70">
      <w:pPr>
        <w:tabs>
          <w:tab w:val="left" w:pos="29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518"/>
        <w:gridCol w:w="3402"/>
        <w:gridCol w:w="851"/>
        <w:gridCol w:w="850"/>
        <w:gridCol w:w="851"/>
        <w:gridCol w:w="850"/>
        <w:gridCol w:w="851"/>
      </w:tblGrid>
      <w:tr w:rsidR="00DE3E70" w14:paraId="34948395" w14:textId="77777777" w:rsidTr="00DE3E70">
        <w:trPr>
          <w:trHeight w:val="504"/>
        </w:trPr>
        <w:tc>
          <w:tcPr>
            <w:tcW w:w="2518" w:type="dxa"/>
            <w:vMerge w:val="restart"/>
          </w:tcPr>
          <w:p w14:paraId="33F08F95" w14:textId="77777777" w:rsidR="00DE3E70" w:rsidRPr="005429EF" w:rsidRDefault="00DE3E70" w:rsidP="00DE3E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9EF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Направления</w:t>
            </w:r>
          </w:p>
          <w:p w14:paraId="2EC119C7" w14:textId="77777777" w:rsidR="00DE3E70" w:rsidRPr="005429EF" w:rsidRDefault="00DE3E70" w:rsidP="00DE3E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29EF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развития</w:t>
            </w:r>
          </w:p>
          <w:p w14:paraId="4106A82E" w14:textId="77777777" w:rsidR="00DE3E70" w:rsidRPr="005429EF" w:rsidRDefault="00DE3E70" w:rsidP="00DE3E70">
            <w:pPr>
              <w:tabs>
                <w:tab w:val="left" w:pos="29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376ED217" w14:textId="77777777" w:rsidR="00DE3E70" w:rsidRPr="005429EF" w:rsidRDefault="00DE3E70" w:rsidP="00DE3E7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9EF">
              <w:rPr>
                <w:rFonts w:ascii="Times New Roman" w:hAnsi="Times New Roman" w:cs="Times New Roman"/>
                <w:b/>
                <w:sz w:val="24"/>
                <w:szCs w:val="25"/>
                <w:shd w:val="clear" w:color="auto" w:fill="FFFFFF"/>
              </w:rPr>
              <w:t>Название</w:t>
            </w:r>
          </w:p>
        </w:tc>
        <w:tc>
          <w:tcPr>
            <w:tcW w:w="3402" w:type="dxa"/>
            <w:gridSpan w:val="4"/>
          </w:tcPr>
          <w:p w14:paraId="317E8CFB" w14:textId="77777777" w:rsidR="00DE3E70" w:rsidRPr="005429EF" w:rsidRDefault="00DE3E70" w:rsidP="00DE3E7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9EF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851" w:type="dxa"/>
          </w:tcPr>
          <w:p w14:paraId="5EF33DBE" w14:textId="77777777" w:rsidR="00DE3E70" w:rsidRPr="005429EF" w:rsidRDefault="00DE3E70" w:rsidP="00DE3E7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429EF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DE3E70" w14:paraId="682497A9" w14:textId="77777777" w:rsidTr="00DE3E70">
        <w:trPr>
          <w:trHeight w:val="240"/>
        </w:trPr>
        <w:tc>
          <w:tcPr>
            <w:tcW w:w="2518" w:type="dxa"/>
            <w:vMerge/>
          </w:tcPr>
          <w:p w14:paraId="4088B1A3" w14:textId="77777777" w:rsidR="00DE3E70" w:rsidRPr="005429EF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14:paraId="57139121" w14:textId="77777777" w:rsidR="00DE3E70" w:rsidRPr="005429EF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</w:rPr>
            </w:pPr>
          </w:p>
        </w:tc>
        <w:tc>
          <w:tcPr>
            <w:tcW w:w="851" w:type="dxa"/>
          </w:tcPr>
          <w:p w14:paraId="24B393CE" w14:textId="77777777" w:rsidR="00DE3E70" w:rsidRPr="00C67A5B" w:rsidRDefault="00DE3E70" w:rsidP="00DE3E7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83A0022" w14:textId="77777777" w:rsidR="00DE3E70" w:rsidRPr="00C67A5B" w:rsidRDefault="00DE3E70" w:rsidP="00DE3E7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423D7F8" w14:textId="77777777" w:rsidR="00DE3E70" w:rsidRPr="00C67A5B" w:rsidRDefault="00DE3E70" w:rsidP="00DE3E7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E2100BC" w14:textId="77777777" w:rsidR="00DE3E70" w:rsidRPr="00C67A5B" w:rsidRDefault="00DE3E70" w:rsidP="00DE3E7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3261C9E" w14:textId="77777777" w:rsidR="00DE3E70" w:rsidRDefault="00DE3E70" w:rsidP="00DE3E70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</w:tc>
      </w:tr>
      <w:tr w:rsidR="005459BC" w14:paraId="4EA35787" w14:textId="77777777" w:rsidTr="005459BC">
        <w:trPr>
          <w:trHeight w:val="492"/>
        </w:trPr>
        <w:tc>
          <w:tcPr>
            <w:tcW w:w="2518" w:type="dxa"/>
            <w:vMerge w:val="restart"/>
          </w:tcPr>
          <w:p w14:paraId="5EDB2C6D" w14:textId="77777777" w:rsidR="005459BC" w:rsidRPr="00017107" w:rsidRDefault="005459BC" w:rsidP="00DE3E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</w:tcPr>
          <w:p w14:paraId="19443003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29178" w14:textId="77777777" w:rsidR="005459BC" w:rsidRPr="00017107" w:rsidRDefault="00504183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14:paraId="5FC39324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0B127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C926A4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DC5CFD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E80F9B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AB81E8" w14:textId="77777777" w:rsidR="005459BC" w:rsidRPr="00017107" w:rsidRDefault="00504183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9BC" w14:paraId="04F31392" w14:textId="77777777" w:rsidTr="00DE3E70">
        <w:trPr>
          <w:trHeight w:val="473"/>
        </w:trPr>
        <w:tc>
          <w:tcPr>
            <w:tcW w:w="2518" w:type="dxa"/>
            <w:vMerge/>
          </w:tcPr>
          <w:p w14:paraId="6B61C35D" w14:textId="77777777" w:rsidR="005459BC" w:rsidRPr="00017107" w:rsidRDefault="005459BC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090AC9D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851" w:type="dxa"/>
          </w:tcPr>
          <w:p w14:paraId="693AD72D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5DD8E1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55E90F" w14:textId="77777777" w:rsidR="005459BC" w:rsidRPr="00017107" w:rsidRDefault="004F1CB1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2DABC90" w14:textId="77777777" w:rsidR="005459BC" w:rsidRPr="00017107" w:rsidRDefault="00CB6A95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C80D187" w14:textId="77777777" w:rsidR="005459BC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E70" w14:paraId="5811BEC0" w14:textId="77777777" w:rsidTr="00DE3E70">
        <w:trPr>
          <w:trHeight w:val="465"/>
        </w:trPr>
        <w:tc>
          <w:tcPr>
            <w:tcW w:w="2518" w:type="dxa"/>
          </w:tcPr>
          <w:p w14:paraId="7C426E40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2.Духовно-нравственное</w:t>
            </w:r>
          </w:p>
        </w:tc>
        <w:tc>
          <w:tcPr>
            <w:tcW w:w="3402" w:type="dxa"/>
          </w:tcPr>
          <w:p w14:paraId="1B8C7F85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«Юные читатели»</w:t>
            </w:r>
          </w:p>
        </w:tc>
        <w:tc>
          <w:tcPr>
            <w:tcW w:w="851" w:type="dxa"/>
          </w:tcPr>
          <w:p w14:paraId="7804C4F0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A043128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EC30B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ED4BF9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88542B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E70" w14:paraId="47749B0A" w14:textId="77777777" w:rsidTr="00DE3E70">
        <w:trPr>
          <w:trHeight w:val="372"/>
        </w:trPr>
        <w:tc>
          <w:tcPr>
            <w:tcW w:w="2518" w:type="dxa"/>
            <w:vMerge w:val="restart"/>
          </w:tcPr>
          <w:p w14:paraId="3BCFB061" w14:textId="319C7DA7" w:rsidR="00DE3E70" w:rsidRPr="00017107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3.Общеинтеллек</w:t>
            </w:r>
            <w:r w:rsidR="008F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9AE50E8" w14:textId="77777777" w:rsidR="00DE3E70" w:rsidRPr="00017107" w:rsidRDefault="00347A24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E3E70"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уальное</w:t>
            </w:r>
            <w:proofErr w:type="spellEnd"/>
          </w:p>
          <w:p w14:paraId="1F629BB1" w14:textId="77777777" w:rsidR="00DE3E70" w:rsidRPr="00017107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B8CC0" w14:textId="77777777" w:rsidR="00DE3E70" w:rsidRPr="00017107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3651C" w14:textId="77777777" w:rsidR="00DE3E70" w:rsidRPr="00017107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AC853" w14:textId="77777777" w:rsidR="00DE3E70" w:rsidRPr="00017107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0C3FA3C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 xml:space="preserve">«Как хорошо </w:t>
            </w:r>
            <w:proofErr w:type="gramStart"/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уметь  читать</w:t>
            </w:r>
            <w:proofErr w:type="gramEnd"/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0963A0B9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199347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633DBDE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869BA7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0E44DD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E70" w14:paraId="54095AA5" w14:textId="77777777" w:rsidTr="00DE3E70">
        <w:trPr>
          <w:trHeight w:val="312"/>
        </w:trPr>
        <w:tc>
          <w:tcPr>
            <w:tcW w:w="2518" w:type="dxa"/>
            <w:vMerge/>
          </w:tcPr>
          <w:p w14:paraId="5F6CB6C8" w14:textId="77777777" w:rsidR="00DE3E70" w:rsidRPr="00017107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8AD02ED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«Шахматы в школе»</w:t>
            </w:r>
          </w:p>
        </w:tc>
        <w:tc>
          <w:tcPr>
            <w:tcW w:w="851" w:type="dxa"/>
          </w:tcPr>
          <w:p w14:paraId="505629FE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95E4B2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57337F6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036B428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DAA2991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3E70" w14:paraId="4BE9BBBC" w14:textId="77777777" w:rsidTr="00DE3E70">
        <w:trPr>
          <w:trHeight w:val="276"/>
        </w:trPr>
        <w:tc>
          <w:tcPr>
            <w:tcW w:w="2518" w:type="dxa"/>
            <w:vMerge/>
          </w:tcPr>
          <w:p w14:paraId="05E743E9" w14:textId="77777777" w:rsidR="00DE3E70" w:rsidRPr="00017107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424FE90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46A7A3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9A0370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82B6C1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A9E680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FC94EA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70" w14:paraId="46643820" w14:textId="77777777" w:rsidTr="00DE3E70">
        <w:trPr>
          <w:trHeight w:val="384"/>
        </w:trPr>
        <w:tc>
          <w:tcPr>
            <w:tcW w:w="2518" w:type="dxa"/>
            <w:vMerge/>
          </w:tcPr>
          <w:p w14:paraId="60D3F642" w14:textId="77777777" w:rsidR="00DE3E70" w:rsidRPr="00017107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E9B2F72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7810B6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261054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4D23CE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38600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18AAFB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70" w14:paraId="2BEAEBA0" w14:textId="77777777" w:rsidTr="00DE3E70">
        <w:trPr>
          <w:trHeight w:val="336"/>
        </w:trPr>
        <w:tc>
          <w:tcPr>
            <w:tcW w:w="2518" w:type="dxa"/>
            <w:vMerge/>
          </w:tcPr>
          <w:p w14:paraId="0DC9EE68" w14:textId="77777777" w:rsidR="00DE3E70" w:rsidRPr="00017107" w:rsidRDefault="00DE3E70" w:rsidP="00DE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6CBC9E6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0D4649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4E2E2B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4E04B0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1677FB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599D3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70" w14:paraId="248AF394" w14:textId="77777777" w:rsidTr="00DE3E70">
        <w:tc>
          <w:tcPr>
            <w:tcW w:w="2518" w:type="dxa"/>
          </w:tcPr>
          <w:p w14:paraId="6E5E26E7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4.Общекультурное</w:t>
            </w:r>
          </w:p>
        </w:tc>
        <w:tc>
          <w:tcPr>
            <w:tcW w:w="3402" w:type="dxa"/>
          </w:tcPr>
          <w:p w14:paraId="2D074B3A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«Книголюбы»</w:t>
            </w:r>
          </w:p>
          <w:p w14:paraId="0BDDCBB6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DCBE36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7A0730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72BA04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5715C7" w14:textId="77777777" w:rsidR="00DE3E70" w:rsidRPr="00017107" w:rsidRDefault="005459BC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8EB438A" w14:textId="77777777" w:rsidR="00DE3E70" w:rsidRPr="00017107" w:rsidRDefault="00504183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3E70" w14:paraId="1282EF47" w14:textId="77777777" w:rsidTr="00DE3E70">
        <w:trPr>
          <w:trHeight w:val="480"/>
        </w:trPr>
        <w:tc>
          <w:tcPr>
            <w:tcW w:w="2518" w:type="dxa"/>
          </w:tcPr>
          <w:p w14:paraId="01AF4492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5.Социальное</w:t>
            </w:r>
          </w:p>
        </w:tc>
        <w:tc>
          <w:tcPr>
            <w:tcW w:w="3402" w:type="dxa"/>
          </w:tcPr>
          <w:p w14:paraId="3BE63350" w14:textId="77777777" w:rsidR="00DE3E70" w:rsidRPr="00017107" w:rsidRDefault="004F1CB1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«Клуб литературного чтения»</w:t>
            </w:r>
          </w:p>
        </w:tc>
        <w:tc>
          <w:tcPr>
            <w:tcW w:w="851" w:type="dxa"/>
          </w:tcPr>
          <w:p w14:paraId="094B463B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D1F876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59518" w14:textId="77777777" w:rsidR="00DE3E70" w:rsidRPr="00017107" w:rsidRDefault="004F1CB1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BA58579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3EF0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C137B4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70" w14:paraId="467ED39D" w14:textId="77777777" w:rsidTr="00DE3E70">
        <w:trPr>
          <w:trHeight w:val="206"/>
        </w:trPr>
        <w:tc>
          <w:tcPr>
            <w:tcW w:w="2518" w:type="dxa"/>
          </w:tcPr>
          <w:p w14:paraId="44222613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6D1B71FA" w14:textId="77777777" w:rsidR="00DE3E70" w:rsidRPr="00017107" w:rsidRDefault="00DE3E70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F0842C" w14:textId="77777777" w:rsidR="00DE3E70" w:rsidRPr="00017107" w:rsidRDefault="00504183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60B6BAB" w14:textId="77777777" w:rsidR="00DE3E70" w:rsidRPr="00017107" w:rsidRDefault="00504183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F2E573C" w14:textId="77777777" w:rsidR="00DE3E70" w:rsidRPr="00017107" w:rsidRDefault="004F1CB1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FD58A03" w14:textId="77777777" w:rsidR="00DE3E70" w:rsidRPr="00017107" w:rsidRDefault="004F1CB1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E1C809D" w14:textId="77777777" w:rsidR="00DE3E70" w:rsidRPr="00017107" w:rsidRDefault="00504183" w:rsidP="00DE3E70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A88F9F1" w14:textId="77777777" w:rsidR="00DE3E70" w:rsidRDefault="00DE3E70" w:rsidP="00DE3E70">
      <w:pPr>
        <w:tabs>
          <w:tab w:val="left" w:pos="2940"/>
        </w:tabs>
        <w:spacing w:after="0" w:line="240" w:lineRule="auto"/>
        <w:rPr>
          <w:sz w:val="20"/>
          <w:szCs w:val="20"/>
        </w:rPr>
      </w:pPr>
    </w:p>
    <w:p w14:paraId="43E9461A" w14:textId="77777777" w:rsidR="00DE3E70" w:rsidRDefault="00DE3E70" w:rsidP="00504183">
      <w:pPr>
        <w:pStyle w:val="a3"/>
        <w:jc w:val="center"/>
        <w:rPr>
          <w:b/>
          <w:sz w:val="18"/>
          <w:szCs w:val="18"/>
        </w:rPr>
      </w:pPr>
      <w:r w:rsidRPr="005429EF">
        <w:rPr>
          <w:sz w:val="20"/>
          <w:szCs w:val="20"/>
        </w:rPr>
        <w:br w:type="page"/>
      </w:r>
    </w:p>
    <w:p w14:paraId="67332C15" w14:textId="77777777" w:rsidR="00DE3E70" w:rsidRDefault="00DE3E70" w:rsidP="00B607E8">
      <w:pPr>
        <w:pStyle w:val="a3"/>
        <w:jc w:val="center"/>
        <w:rPr>
          <w:b/>
          <w:sz w:val="18"/>
          <w:szCs w:val="18"/>
        </w:rPr>
      </w:pPr>
    </w:p>
    <w:p w14:paraId="312F1D43" w14:textId="77777777" w:rsidR="00EE2465" w:rsidRPr="00017107" w:rsidRDefault="00EE2465" w:rsidP="00B607E8">
      <w:pPr>
        <w:pStyle w:val="a3"/>
        <w:jc w:val="center"/>
      </w:pPr>
      <w:r w:rsidRPr="00017107">
        <w:rPr>
          <w:b/>
        </w:rPr>
        <w:t>УЧЕБНЫЙ ПЛАН</w:t>
      </w:r>
    </w:p>
    <w:p w14:paraId="778261F0" w14:textId="77777777" w:rsidR="003330ED" w:rsidRPr="00017107" w:rsidRDefault="0011059B" w:rsidP="003330ED">
      <w:pPr>
        <w:pStyle w:val="a3"/>
        <w:jc w:val="center"/>
        <w:rPr>
          <w:b/>
        </w:rPr>
      </w:pPr>
      <w:r w:rsidRPr="00017107">
        <w:rPr>
          <w:b/>
        </w:rPr>
        <w:t>филиала</w:t>
      </w:r>
      <w:r w:rsidR="003330ED" w:rsidRPr="00017107">
        <w:rPr>
          <w:b/>
        </w:rPr>
        <w:t xml:space="preserve"> Муниципального общеобразовательного бюджетного учреждения </w:t>
      </w:r>
    </w:p>
    <w:p w14:paraId="5FF422C8" w14:textId="77777777" w:rsidR="003330ED" w:rsidRPr="00017107" w:rsidRDefault="003330ED" w:rsidP="003330ED">
      <w:pPr>
        <w:pStyle w:val="a3"/>
        <w:jc w:val="center"/>
        <w:rPr>
          <w:b/>
        </w:rPr>
      </w:pPr>
      <w:r w:rsidRPr="00017107">
        <w:rPr>
          <w:b/>
        </w:rPr>
        <w:t xml:space="preserve">средняя общеобразовательная школа с. Нугуш </w:t>
      </w:r>
    </w:p>
    <w:p w14:paraId="33E73065" w14:textId="77777777" w:rsidR="003330ED" w:rsidRPr="00017107" w:rsidRDefault="003330ED" w:rsidP="003330ED">
      <w:pPr>
        <w:pStyle w:val="a3"/>
        <w:jc w:val="center"/>
        <w:rPr>
          <w:b/>
        </w:rPr>
      </w:pPr>
      <w:r w:rsidRPr="00017107">
        <w:rPr>
          <w:b/>
        </w:rPr>
        <w:t xml:space="preserve">муниципального района </w:t>
      </w:r>
      <w:proofErr w:type="spellStart"/>
      <w:r w:rsidRPr="00017107">
        <w:rPr>
          <w:b/>
        </w:rPr>
        <w:t>Мелеузовский</w:t>
      </w:r>
      <w:proofErr w:type="spellEnd"/>
      <w:r w:rsidRPr="00017107">
        <w:rPr>
          <w:b/>
        </w:rPr>
        <w:t xml:space="preserve"> район </w:t>
      </w:r>
    </w:p>
    <w:p w14:paraId="47384F15" w14:textId="77777777" w:rsidR="003330ED" w:rsidRPr="00017107" w:rsidRDefault="003330ED" w:rsidP="003330ED">
      <w:pPr>
        <w:pStyle w:val="a3"/>
        <w:jc w:val="center"/>
        <w:rPr>
          <w:b/>
        </w:rPr>
      </w:pPr>
      <w:r w:rsidRPr="00017107">
        <w:rPr>
          <w:b/>
        </w:rPr>
        <w:t xml:space="preserve">Республики Башкортостан – </w:t>
      </w:r>
    </w:p>
    <w:p w14:paraId="40A19CA0" w14:textId="3D6881EF" w:rsidR="003330ED" w:rsidRPr="008F76F7" w:rsidRDefault="0064752A" w:rsidP="008F76F7">
      <w:pPr>
        <w:pStyle w:val="a3"/>
        <w:jc w:val="center"/>
        <w:rPr>
          <w:b/>
        </w:rPr>
      </w:pPr>
      <w:r w:rsidRPr="00017107">
        <w:rPr>
          <w:b/>
        </w:rPr>
        <w:t>начальной</w:t>
      </w:r>
      <w:r w:rsidR="003330ED" w:rsidRPr="00017107">
        <w:rPr>
          <w:b/>
        </w:rPr>
        <w:t xml:space="preserve"> общеобразовательн</w:t>
      </w:r>
      <w:r w:rsidRPr="00017107">
        <w:rPr>
          <w:b/>
        </w:rPr>
        <w:t>ой</w:t>
      </w:r>
      <w:r w:rsidR="003330ED" w:rsidRPr="00017107">
        <w:rPr>
          <w:b/>
        </w:rPr>
        <w:t xml:space="preserve"> школ</w:t>
      </w:r>
      <w:r w:rsidRPr="00017107">
        <w:rPr>
          <w:b/>
        </w:rPr>
        <w:t>ы д.</w:t>
      </w:r>
      <w:r w:rsidR="003330ED" w:rsidRPr="00017107">
        <w:rPr>
          <w:b/>
        </w:rPr>
        <w:t xml:space="preserve"> </w:t>
      </w:r>
      <w:proofErr w:type="spellStart"/>
      <w:r w:rsidR="003330ED" w:rsidRPr="00017107">
        <w:rPr>
          <w:b/>
        </w:rPr>
        <w:t>Абитово</w:t>
      </w:r>
      <w:proofErr w:type="spellEnd"/>
    </w:p>
    <w:p w14:paraId="13027A92" w14:textId="77777777" w:rsidR="003330ED" w:rsidRPr="008F76F7" w:rsidRDefault="003330ED" w:rsidP="003330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76F7">
        <w:rPr>
          <w:rFonts w:ascii="Times New Roman" w:hAnsi="Times New Roman" w:cs="Times New Roman"/>
          <w:b/>
          <w:sz w:val="20"/>
          <w:szCs w:val="20"/>
        </w:rPr>
        <w:t xml:space="preserve">НАЧАЛЬНОЕ </w:t>
      </w:r>
      <w:proofErr w:type="gramStart"/>
      <w:r w:rsidRPr="008F76F7">
        <w:rPr>
          <w:rFonts w:ascii="Times New Roman" w:hAnsi="Times New Roman" w:cs="Times New Roman"/>
          <w:b/>
          <w:sz w:val="20"/>
          <w:szCs w:val="20"/>
        </w:rPr>
        <w:t>ОБЩЕЕ  ОБРАЗОВАНИЕ</w:t>
      </w:r>
      <w:proofErr w:type="gramEnd"/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3501"/>
        <w:gridCol w:w="680"/>
        <w:gridCol w:w="680"/>
        <w:gridCol w:w="656"/>
        <w:gridCol w:w="605"/>
        <w:gridCol w:w="849"/>
      </w:tblGrid>
      <w:tr w:rsidR="003330ED" w:rsidRPr="00017107" w14:paraId="1C90DE06" w14:textId="77777777" w:rsidTr="003330ED">
        <w:trPr>
          <w:cantSplit/>
          <w:trHeight w:val="220"/>
          <w:jc w:val="center"/>
        </w:trPr>
        <w:tc>
          <w:tcPr>
            <w:tcW w:w="2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12501B6" w14:textId="77777777" w:rsidR="003330ED" w:rsidRPr="00017107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  <w:p w14:paraId="63BF98AE" w14:textId="77777777" w:rsidR="003330ED" w:rsidRPr="00017107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124D3" w14:textId="77777777" w:rsidR="003330ED" w:rsidRPr="00017107" w:rsidRDefault="003330ED" w:rsidP="003330E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BFE95C8" w14:textId="77777777" w:rsidR="003330ED" w:rsidRPr="00017107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14:paraId="20C4FF69" w14:textId="77777777" w:rsidR="003330ED" w:rsidRPr="00017107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72C65" w14:textId="77777777" w:rsidR="003330ED" w:rsidRPr="00017107" w:rsidRDefault="003330ED" w:rsidP="003330E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BF02F3" w14:textId="77777777" w:rsidR="003330ED" w:rsidRPr="00017107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66E0D91A" w14:textId="77777777" w:rsidR="003330ED" w:rsidRPr="00017107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F59675" w14:textId="77777777" w:rsidR="003330ED" w:rsidRPr="00017107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9E272" w14:textId="77777777" w:rsidR="003330ED" w:rsidRPr="00017107" w:rsidRDefault="003330ED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35189" w:rsidRPr="00017107" w14:paraId="7C3A6457" w14:textId="77777777" w:rsidTr="00C55BC8">
        <w:trPr>
          <w:cantSplit/>
          <w:trHeight w:val="338"/>
          <w:jc w:val="center"/>
        </w:trPr>
        <w:tc>
          <w:tcPr>
            <w:tcW w:w="2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A23EE7" w14:textId="77777777" w:rsidR="00A35189" w:rsidRPr="00017107" w:rsidRDefault="00A35189" w:rsidP="003330E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5422FE" w14:textId="77777777" w:rsidR="00A35189" w:rsidRPr="00017107" w:rsidRDefault="00A35189" w:rsidP="003330E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CF6CDF" w14:textId="77777777" w:rsidR="00A35189" w:rsidRPr="00017107" w:rsidRDefault="003C3F08" w:rsidP="003C3F08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D9097EE" w14:textId="77777777" w:rsidR="00A35189" w:rsidRPr="00017107" w:rsidRDefault="00A35189" w:rsidP="003330E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51B" w14:textId="77777777" w:rsidR="00A35189" w:rsidRPr="00017107" w:rsidRDefault="003C3F08" w:rsidP="003330ED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03B" w14:textId="77777777" w:rsidR="00A35189" w:rsidRPr="00017107" w:rsidRDefault="003C3F08" w:rsidP="003330ED">
            <w:pPr>
              <w:spacing w:before="60" w:after="0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06EF85A" w14:textId="77777777" w:rsidR="00A35189" w:rsidRPr="00017107" w:rsidRDefault="00A35189" w:rsidP="003330ED">
            <w:pPr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08" w:rsidRPr="00017107" w14:paraId="657E4C63" w14:textId="77777777" w:rsidTr="00C55BC8">
        <w:trPr>
          <w:cantSplit/>
          <w:trHeight w:val="420"/>
          <w:jc w:val="center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286107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F3A77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en-US"/>
              </w:rPr>
            </w:pPr>
            <w:proofErr w:type="gramStart"/>
            <w:r w:rsidRPr="0001710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Русский  язык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129071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533C1524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AF7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BD5C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D02DE9" w14:textId="77777777" w:rsidR="003C3F0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</w:tr>
      <w:tr w:rsidR="003C3F08" w:rsidRPr="00017107" w14:paraId="5651B569" w14:textId="77777777" w:rsidTr="00C55BC8">
        <w:trPr>
          <w:cantSplit/>
          <w:trHeight w:val="313"/>
          <w:jc w:val="center"/>
        </w:trPr>
        <w:tc>
          <w:tcPr>
            <w:tcW w:w="2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455ED6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540EA9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en-US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Литературное чтение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C337D7" w14:textId="77777777" w:rsidR="003C3F08" w:rsidRPr="00017107" w:rsidRDefault="00D7460A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0423A21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3C2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CB1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65858C2" w14:textId="77777777" w:rsidR="003C3F0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3C3F08" w:rsidRPr="00017107" w14:paraId="6C2EC5EC" w14:textId="77777777" w:rsidTr="00C55BC8">
        <w:trPr>
          <w:cantSplit/>
          <w:trHeight w:val="264"/>
          <w:jc w:val="center"/>
        </w:trPr>
        <w:tc>
          <w:tcPr>
            <w:tcW w:w="260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7A95A0F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0ADEA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Родной язык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4CDA40" w14:textId="77777777" w:rsidR="003C3F08" w:rsidRPr="00017107" w:rsidRDefault="00D7460A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15DA6D6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490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377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480D30" w14:textId="77777777" w:rsidR="003C3F0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3C3F08" w:rsidRPr="00017107" w14:paraId="5ABADCA1" w14:textId="77777777" w:rsidTr="00C55BC8">
        <w:trPr>
          <w:cantSplit/>
          <w:trHeight w:val="275"/>
          <w:jc w:val="center"/>
        </w:trPr>
        <w:tc>
          <w:tcPr>
            <w:tcW w:w="2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6BE69E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7B2D38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26D72" w14:textId="77777777" w:rsidR="003C3F08" w:rsidRPr="00017107" w:rsidRDefault="00D7460A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9AD9FC8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EAE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693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310C8A" w14:textId="77777777" w:rsidR="003C3F0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3C3F08" w:rsidRPr="00017107" w14:paraId="0764EF43" w14:textId="77777777" w:rsidTr="00C55BC8">
        <w:trPr>
          <w:cantSplit/>
          <w:trHeight w:val="285"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DAEE5CD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Иностранный язык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2D718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en-US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Иностранный язык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F28397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9D3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1C5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BBEC4C" w14:textId="77777777" w:rsidR="003C3F0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3C3F08" w:rsidRPr="00017107" w14:paraId="58326D06" w14:textId="77777777" w:rsidTr="00C55BC8">
        <w:trPr>
          <w:cantSplit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B940A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AB0E09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en-US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Математика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465746" w14:textId="77777777" w:rsidR="003C3F08" w:rsidRPr="00017107" w:rsidRDefault="003D7D1A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48ED066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D32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F9F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650309" w14:textId="77777777" w:rsidR="003C3F0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</w:tr>
      <w:tr w:rsidR="003C3F08" w:rsidRPr="00017107" w14:paraId="55094DD2" w14:textId="77777777" w:rsidTr="00C55BC8">
        <w:trPr>
          <w:cantSplit/>
          <w:trHeight w:val="482"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8D6994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Обществознание и естествознание                    </w:t>
            </w:r>
            <w:proofErr w:type="gramStart"/>
            <w:r w:rsidRPr="00017107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  (</w:t>
            </w:r>
            <w:proofErr w:type="gramEnd"/>
            <w:r w:rsidRPr="00017107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окружающий мир)</w:t>
            </w:r>
          </w:p>
          <w:p w14:paraId="491829E8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0C8CA3" w14:textId="77777777" w:rsidR="003C3F08" w:rsidRPr="00017107" w:rsidRDefault="003C3F08" w:rsidP="00B607E8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proofErr w:type="gramStart"/>
            <w:r w:rsidRPr="00017107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Окружающий  мир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7C1D82" w14:textId="77777777" w:rsidR="003C3F08" w:rsidRPr="00017107" w:rsidRDefault="003D7D1A" w:rsidP="00B607E8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EB54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CF6" w14:textId="77777777" w:rsidR="003C3F08" w:rsidRPr="00017107" w:rsidRDefault="003C3F08" w:rsidP="00B607E8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77ABDE" w14:textId="77777777" w:rsidR="003C3F08" w:rsidRPr="00017107" w:rsidRDefault="00C55BC8" w:rsidP="00B607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3C3F08" w:rsidRPr="00017107" w14:paraId="40E6AFFF" w14:textId="77777777" w:rsidTr="00C55BC8">
        <w:trPr>
          <w:cantSplit/>
          <w:trHeight w:val="477"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FB655A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proofErr w:type="gramStart"/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Основы  религиозных</w:t>
            </w:r>
            <w:proofErr w:type="gramEnd"/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культур и  </w:t>
            </w:r>
          </w:p>
          <w:p w14:paraId="276C1566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светской этики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DAC83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proofErr w:type="gramStart"/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Основы  религиозных</w:t>
            </w:r>
            <w:proofErr w:type="gramEnd"/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культур и  </w:t>
            </w:r>
          </w:p>
          <w:p w14:paraId="08502237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светской этики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3D5EF1" w14:textId="77777777" w:rsidR="003C3F08" w:rsidRPr="00017107" w:rsidRDefault="003C3F08" w:rsidP="00B60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78E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84F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19A" w14:textId="77777777" w:rsidR="003C3F08" w:rsidRPr="00017107" w:rsidRDefault="00C8284E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35B827" w14:textId="77777777" w:rsidR="003C3F0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C55BC8" w:rsidRPr="00017107" w14:paraId="5DFBE745" w14:textId="77777777" w:rsidTr="007871D2">
        <w:trPr>
          <w:cantSplit/>
          <w:jc w:val="center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CFA9EFA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Искусство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1D8C0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Музыка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D5285F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14:paraId="767AB08E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517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6C8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2C767849" w14:textId="77777777" w:rsidR="00C55BC8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14549" w14:textId="77777777" w:rsidR="00C55BC8" w:rsidRPr="00C55BC8" w:rsidRDefault="00C55BC8" w:rsidP="00C5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55BC8" w:rsidRPr="00017107" w14:paraId="13341324" w14:textId="77777777" w:rsidTr="007871D2">
        <w:trPr>
          <w:cantSplit/>
          <w:jc w:val="center"/>
        </w:trPr>
        <w:tc>
          <w:tcPr>
            <w:tcW w:w="2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E43588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678BA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proofErr w:type="gramStart"/>
            <w:r w:rsidRPr="0001710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Изобразительное  искусство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234A4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14:paraId="079A2C7B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74D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CCA" w14:textId="77777777" w:rsidR="00C55BC8" w:rsidRPr="00017107" w:rsidRDefault="00C55BC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106F6BA" w14:textId="77777777" w:rsidR="00C55BC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F08" w:rsidRPr="00017107" w14:paraId="635FEAFB" w14:textId="77777777" w:rsidTr="00C55BC8">
        <w:trPr>
          <w:cantSplit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CF1030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Технология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ACDF8C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Технология</w:t>
            </w:r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8DD17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316B663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78B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8B2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71FF67" w14:textId="77777777" w:rsidR="003C3F0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3C3F08" w:rsidRPr="00017107" w14:paraId="5F7CC771" w14:textId="77777777" w:rsidTr="00C55BC8">
        <w:trPr>
          <w:cantSplit/>
          <w:jc w:val="center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C693D8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Физическая культура</w:t>
            </w:r>
            <w:r w:rsidRPr="0001710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22BE8D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gramStart"/>
            <w:r w:rsidRPr="0001710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Физическая  культура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F51571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244714F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4B2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F810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AC7120" w14:textId="77777777" w:rsidR="003C3F08" w:rsidRPr="00017107" w:rsidRDefault="00C55BC8" w:rsidP="003330E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3C3F08" w:rsidRPr="00017107" w14:paraId="7A86511D" w14:textId="77777777" w:rsidTr="00C55BC8">
        <w:trPr>
          <w:cantSplit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FC2CB1" w14:textId="77777777" w:rsidR="003C3F08" w:rsidRPr="00017107" w:rsidRDefault="003C3F08" w:rsidP="003330ED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Итого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4B58B1" w14:textId="77777777" w:rsidR="003C3F08" w:rsidRPr="00017107" w:rsidRDefault="003C3F08" w:rsidP="00B607E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8B2" w14:textId="77777777" w:rsidR="003C3F08" w:rsidRPr="00017107" w:rsidRDefault="003C3F08" w:rsidP="00A10AE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22C" w14:textId="77777777" w:rsidR="003C3F08" w:rsidRPr="00017107" w:rsidRDefault="003C3F08" w:rsidP="00A10AE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97BEFB" w14:textId="77777777" w:rsidR="003C3F08" w:rsidRPr="00017107" w:rsidRDefault="00C55BC8" w:rsidP="00A10AE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2176</w:t>
            </w:r>
          </w:p>
        </w:tc>
      </w:tr>
      <w:tr w:rsidR="003C3F08" w:rsidRPr="00017107" w14:paraId="4C05C0A8" w14:textId="77777777" w:rsidTr="00EE2465">
        <w:trPr>
          <w:cantSplit/>
          <w:trHeight w:val="317"/>
          <w:jc w:val="center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2ACA4" w14:textId="77777777" w:rsidR="003C3F08" w:rsidRPr="00017107" w:rsidRDefault="003C3F08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7460A" w:rsidRPr="00017107" w14:paraId="628C6FAB" w14:textId="77777777" w:rsidTr="00C55BC8">
        <w:trPr>
          <w:cantSplit/>
          <w:trHeight w:val="39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CC5E6" w14:textId="77777777" w:rsidR="00D7460A" w:rsidRPr="00017107" w:rsidRDefault="00D7460A" w:rsidP="003330ED">
            <w:pPr>
              <w:spacing w:before="40" w:after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00CC5D" w14:textId="77777777" w:rsidR="00D7460A" w:rsidRPr="00017107" w:rsidRDefault="00D7460A" w:rsidP="00B607E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462" w14:textId="77777777" w:rsidR="00D7460A" w:rsidRPr="00017107" w:rsidRDefault="00D7460A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351" w14:textId="77777777" w:rsidR="00D7460A" w:rsidRPr="00017107" w:rsidRDefault="00D7460A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EAB73F6" w14:textId="77777777" w:rsidR="00D7460A" w:rsidRPr="00017107" w:rsidRDefault="0060420B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7460A" w:rsidRPr="00017107" w14:paraId="79E5CD74" w14:textId="77777777" w:rsidTr="00C55BC8">
        <w:trPr>
          <w:cantSplit/>
          <w:trHeight w:val="39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4E204" w14:textId="77777777" w:rsidR="00D7460A" w:rsidRPr="00017107" w:rsidRDefault="00D7460A" w:rsidP="003330ED">
            <w:pPr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7F86B4" w14:textId="77777777" w:rsidR="00D7460A" w:rsidRPr="00017107" w:rsidRDefault="00D7460A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34D" w14:textId="77777777" w:rsidR="00D7460A" w:rsidRPr="00017107" w:rsidRDefault="00D7460A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561" w14:textId="77777777" w:rsidR="00D7460A" w:rsidRPr="00017107" w:rsidRDefault="00D7460A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A30439" w14:textId="77777777" w:rsidR="00D7460A" w:rsidRPr="00017107" w:rsidRDefault="0060420B" w:rsidP="003330E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7460A" w:rsidRPr="00017107" w14:paraId="2F47ADC5" w14:textId="77777777" w:rsidTr="00C55BC8">
        <w:trPr>
          <w:cantSplit/>
          <w:trHeight w:val="39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07D7AD" w14:textId="77777777" w:rsidR="00D7460A" w:rsidRPr="00017107" w:rsidRDefault="00D7460A" w:rsidP="003330ED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E9B721" w14:textId="77777777" w:rsidR="00D7460A" w:rsidRPr="00017107" w:rsidRDefault="00D7460A" w:rsidP="00B607E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811" w14:textId="77777777" w:rsidR="00D7460A" w:rsidRPr="00017107" w:rsidRDefault="00D7460A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BCE" w14:textId="77777777" w:rsidR="00D7460A" w:rsidRPr="00017107" w:rsidRDefault="00D7460A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AD95967" w14:textId="77777777" w:rsidR="00D7460A" w:rsidRPr="00017107" w:rsidRDefault="0060420B" w:rsidP="003330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D7460A" w:rsidRPr="00017107" w14:paraId="67DDA2E1" w14:textId="77777777" w:rsidTr="00C55BC8">
        <w:trPr>
          <w:cantSplit/>
          <w:trHeight w:val="39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E22107" w14:textId="77777777" w:rsidR="00D7460A" w:rsidRPr="00017107" w:rsidRDefault="00D7460A" w:rsidP="00A10AE0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Предельно </w:t>
            </w:r>
            <w:proofErr w:type="gramStart"/>
            <w:r w:rsidRPr="000171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допустимая  учебная</w:t>
            </w:r>
            <w:proofErr w:type="gramEnd"/>
            <w:r w:rsidRPr="000171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нагрузка</w:t>
            </w:r>
            <w:r w:rsidRPr="000171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19E7CD" w14:textId="77777777" w:rsidR="00D7460A" w:rsidRPr="00017107" w:rsidRDefault="00C55BC8" w:rsidP="00B607E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782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90CB" w14:textId="77777777" w:rsidR="00D7460A" w:rsidRPr="00017107" w:rsidRDefault="00C55BC8" w:rsidP="00A10AE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782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61D" w14:textId="77777777" w:rsidR="00D7460A" w:rsidRPr="00017107" w:rsidRDefault="00C55BC8" w:rsidP="00A10AE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3C8C43" w14:textId="77777777" w:rsidR="00D7460A" w:rsidRPr="00017107" w:rsidRDefault="00C55BC8" w:rsidP="00A10AE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2346</w:t>
            </w:r>
          </w:p>
        </w:tc>
      </w:tr>
      <w:tr w:rsidR="003C3F08" w:rsidRPr="00017107" w14:paraId="3038C169" w14:textId="77777777" w:rsidTr="00A10AE0">
        <w:trPr>
          <w:cantSplit/>
          <w:trHeight w:val="39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BE88F4" w14:textId="77777777" w:rsidR="003C3F08" w:rsidRPr="00017107" w:rsidRDefault="00D7460A" w:rsidP="00A10AE0">
            <w:pPr>
              <w:spacing w:before="4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98C2BE" w14:textId="77777777" w:rsidR="003C3F08" w:rsidRPr="00017107" w:rsidRDefault="00D7460A" w:rsidP="00EE2465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73E584" w14:textId="77777777" w:rsidR="003C3F08" w:rsidRPr="00017107" w:rsidRDefault="00D7460A" w:rsidP="00A10AE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tbl>
      <w:tblPr>
        <w:tblStyle w:val="a4"/>
        <w:tblpPr w:leftFromText="180" w:rightFromText="180" w:vertAnchor="page" w:horzAnchor="margin" w:tblpY="3301"/>
        <w:tblW w:w="10173" w:type="dxa"/>
        <w:tblLook w:val="04A0" w:firstRow="1" w:lastRow="0" w:firstColumn="1" w:lastColumn="0" w:noHBand="0" w:noVBand="1"/>
      </w:tblPr>
      <w:tblGrid>
        <w:gridCol w:w="2518"/>
        <w:gridCol w:w="3402"/>
        <w:gridCol w:w="851"/>
        <w:gridCol w:w="850"/>
        <w:gridCol w:w="851"/>
        <w:gridCol w:w="850"/>
        <w:gridCol w:w="851"/>
      </w:tblGrid>
      <w:tr w:rsidR="00DE3E70" w:rsidRPr="00017107" w14:paraId="2837D0F1" w14:textId="77777777" w:rsidTr="0011059B">
        <w:trPr>
          <w:trHeight w:val="504"/>
        </w:trPr>
        <w:tc>
          <w:tcPr>
            <w:tcW w:w="2518" w:type="dxa"/>
            <w:vMerge w:val="restart"/>
          </w:tcPr>
          <w:p w14:paraId="0C60A56D" w14:textId="77777777" w:rsidR="00DE3E70" w:rsidRPr="00017107" w:rsidRDefault="00DE3E70" w:rsidP="001105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Направления</w:t>
            </w:r>
          </w:p>
          <w:p w14:paraId="72B6F6A0" w14:textId="77777777" w:rsidR="00DE3E70" w:rsidRPr="00017107" w:rsidRDefault="00DE3E70" w:rsidP="001105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  <w:p w14:paraId="70204285" w14:textId="77777777" w:rsidR="00DE3E70" w:rsidRPr="00017107" w:rsidRDefault="00DE3E70" w:rsidP="0011059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20A4E5D3" w14:textId="77777777" w:rsidR="00DE3E70" w:rsidRPr="00017107" w:rsidRDefault="00DE3E70" w:rsidP="0011059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3402" w:type="dxa"/>
            <w:gridSpan w:val="4"/>
          </w:tcPr>
          <w:p w14:paraId="71118CB7" w14:textId="77777777" w:rsidR="00DE3E70" w:rsidRPr="00017107" w:rsidRDefault="00DE3E70" w:rsidP="0011059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51" w:type="dxa"/>
          </w:tcPr>
          <w:p w14:paraId="49504A1B" w14:textId="77777777" w:rsidR="00DE3E70" w:rsidRPr="00017107" w:rsidRDefault="00DE3E70" w:rsidP="0011059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E3E70" w:rsidRPr="00017107" w14:paraId="6E79ED40" w14:textId="77777777" w:rsidTr="0011059B">
        <w:trPr>
          <w:trHeight w:val="240"/>
        </w:trPr>
        <w:tc>
          <w:tcPr>
            <w:tcW w:w="2518" w:type="dxa"/>
            <w:vMerge/>
          </w:tcPr>
          <w:p w14:paraId="00576CF2" w14:textId="77777777" w:rsidR="00DE3E70" w:rsidRPr="00017107" w:rsidRDefault="00DE3E70" w:rsidP="001105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4FB26A7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14:paraId="2206AAFD" w14:textId="77777777" w:rsidR="00DE3E70" w:rsidRPr="00017107" w:rsidRDefault="00DE3E70" w:rsidP="0011059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4DA775C" w14:textId="77777777" w:rsidR="00DE3E70" w:rsidRPr="00017107" w:rsidRDefault="00DE3E70" w:rsidP="0011059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C220140" w14:textId="77777777" w:rsidR="00DE3E70" w:rsidRPr="00017107" w:rsidRDefault="00DE3E70" w:rsidP="0011059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F96E5C4" w14:textId="77777777" w:rsidR="00DE3E70" w:rsidRPr="00017107" w:rsidRDefault="00DE3E70" w:rsidP="0011059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AF9713D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70" w:rsidRPr="00017107" w14:paraId="44A7C591" w14:textId="77777777" w:rsidTr="0011059B">
        <w:trPr>
          <w:trHeight w:val="446"/>
        </w:trPr>
        <w:tc>
          <w:tcPr>
            <w:tcW w:w="2518" w:type="dxa"/>
          </w:tcPr>
          <w:p w14:paraId="568FA403" w14:textId="77777777" w:rsidR="00DE3E70" w:rsidRPr="00017107" w:rsidRDefault="00DE3E70" w:rsidP="001105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</w:tcPr>
          <w:p w14:paraId="5F93F95B" w14:textId="77777777" w:rsidR="00DE3E70" w:rsidRPr="00017107" w:rsidRDefault="00347A24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59BC" w:rsidRPr="00017107">
              <w:rPr>
                <w:rFonts w:ascii="Times New Roman" w:hAnsi="Times New Roman" w:cs="Times New Roman"/>
                <w:sz w:val="24"/>
                <w:szCs w:val="24"/>
              </w:rPr>
              <w:t>Шахматы в школе</w:t>
            </w: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4AD1F1F9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3CB618" w14:textId="77777777" w:rsidR="00DE3E70" w:rsidRPr="00017107" w:rsidRDefault="005459BC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B22B259" w14:textId="77777777" w:rsidR="00DE3E70" w:rsidRPr="00017107" w:rsidRDefault="005459BC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D20F571" w14:textId="77777777" w:rsidR="00DE3E70" w:rsidRPr="00017107" w:rsidRDefault="005459BC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474ECA7" w14:textId="77777777" w:rsidR="00DE3E70" w:rsidRPr="00017107" w:rsidRDefault="005459BC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3E70" w:rsidRPr="00017107" w14:paraId="316BFE21" w14:textId="77777777" w:rsidTr="0011059B">
        <w:trPr>
          <w:trHeight w:val="465"/>
        </w:trPr>
        <w:tc>
          <w:tcPr>
            <w:tcW w:w="2518" w:type="dxa"/>
          </w:tcPr>
          <w:p w14:paraId="7353321A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2.Духовно-нравственное</w:t>
            </w:r>
          </w:p>
        </w:tc>
        <w:tc>
          <w:tcPr>
            <w:tcW w:w="3402" w:type="dxa"/>
          </w:tcPr>
          <w:p w14:paraId="59B5F4E6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80F34C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0278FC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E8353C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4F28E5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E0BAD2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70" w:rsidRPr="00017107" w14:paraId="46A01922" w14:textId="77777777" w:rsidTr="0011059B">
        <w:trPr>
          <w:trHeight w:val="372"/>
        </w:trPr>
        <w:tc>
          <w:tcPr>
            <w:tcW w:w="2518" w:type="dxa"/>
          </w:tcPr>
          <w:p w14:paraId="17010AF0" w14:textId="77777777" w:rsidR="00DE3E70" w:rsidRPr="00017107" w:rsidRDefault="00DE3E70" w:rsidP="001105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3.Общеинтеллек</w:t>
            </w:r>
          </w:p>
          <w:p w14:paraId="1E0D4F96" w14:textId="77777777" w:rsidR="00DE3E70" w:rsidRPr="00017107" w:rsidRDefault="00347A24" w:rsidP="001105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E3E70" w:rsidRPr="0001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уальное</w:t>
            </w:r>
            <w:proofErr w:type="spellEnd"/>
          </w:p>
        </w:tc>
        <w:tc>
          <w:tcPr>
            <w:tcW w:w="3402" w:type="dxa"/>
          </w:tcPr>
          <w:p w14:paraId="7FB30262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6F6217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12C2D3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C91AE0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18F7E4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EAAA9C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70" w:rsidRPr="00017107" w14:paraId="29636C0C" w14:textId="77777777" w:rsidTr="0011059B">
        <w:tc>
          <w:tcPr>
            <w:tcW w:w="2518" w:type="dxa"/>
          </w:tcPr>
          <w:p w14:paraId="06F10DF0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4.Общекультурное</w:t>
            </w:r>
          </w:p>
        </w:tc>
        <w:tc>
          <w:tcPr>
            <w:tcW w:w="3402" w:type="dxa"/>
          </w:tcPr>
          <w:p w14:paraId="68B068D5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9981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B7D9CF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2B9BEA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91EF3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F519EF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F0AE82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70" w:rsidRPr="00017107" w14:paraId="16F27E87" w14:textId="77777777" w:rsidTr="00017107">
        <w:trPr>
          <w:trHeight w:val="444"/>
        </w:trPr>
        <w:tc>
          <w:tcPr>
            <w:tcW w:w="2518" w:type="dxa"/>
          </w:tcPr>
          <w:p w14:paraId="6634D263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5.Социальное</w:t>
            </w:r>
          </w:p>
        </w:tc>
        <w:tc>
          <w:tcPr>
            <w:tcW w:w="3402" w:type="dxa"/>
          </w:tcPr>
          <w:p w14:paraId="13780B7D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5D86FC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1063D0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1FC8E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D28CD4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9887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F54204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70" w:rsidRPr="00017107" w14:paraId="2B51EB04" w14:textId="77777777" w:rsidTr="0011059B">
        <w:trPr>
          <w:trHeight w:val="206"/>
        </w:trPr>
        <w:tc>
          <w:tcPr>
            <w:tcW w:w="2518" w:type="dxa"/>
          </w:tcPr>
          <w:p w14:paraId="6FECCA3F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6A17BE7B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F36E98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E68500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92B4B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4E8B00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376607" w14:textId="77777777" w:rsidR="00DE3E70" w:rsidRPr="00017107" w:rsidRDefault="00DE3E70" w:rsidP="0011059B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1D571" w14:textId="77777777" w:rsidR="0011059B" w:rsidRDefault="0011059B" w:rsidP="0011059B">
      <w:pPr>
        <w:pStyle w:val="a3"/>
        <w:jc w:val="center"/>
        <w:rPr>
          <w:b/>
          <w:sz w:val="18"/>
          <w:szCs w:val="18"/>
        </w:rPr>
      </w:pPr>
    </w:p>
    <w:p w14:paraId="4156137D" w14:textId="77777777" w:rsidR="0011059B" w:rsidRPr="009C1EA5" w:rsidRDefault="0011059B" w:rsidP="0011059B">
      <w:pPr>
        <w:pStyle w:val="a3"/>
        <w:jc w:val="center"/>
        <w:rPr>
          <w:sz w:val="18"/>
          <w:szCs w:val="18"/>
        </w:rPr>
      </w:pPr>
      <w:r w:rsidRPr="009C1EA5">
        <w:rPr>
          <w:b/>
          <w:sz w:val="18"/>
          <w:szCs w:val="18"/>
        </w:rPr>
        <w:t>ПЛАН</w:t>
      </w:r>
      <w:r>
        <w:rPr>
          <w:b/>
          <w:sz w:val="18"/>
          <w:szCs w:val="18"/>
        </w:rPr>
        <w:t xml:space="preserve"> ВНЕУРОЧНОЙ ДЕЯТЕЛЬНОСТИ</w:t>
      </w:r>
    </w:p>
    <w:p w14:paraId="1E36682C" w14:textId="77777777" w:rsidR="0011059B" w:rsidRPr="007736DA" w:rsidRDefault="0011059B" w:rsidP="0011059B">
      <w:pPr>
        <w:pStyle w:val="a3"/>
        <w:jc w:val="center"/>
        <w:rPr>
          <w:b/>
          <w:sz w:val="18"/>
          <w:szCs w:val="18"/>
        </w:rPr>
      </w:pPr>
      <w:r w:rsidRPr="007736DA">
        <w:rPr>
          <w:b/>
          <w:sz w:val="18"/>
          <w:szCs w:val="18"/>
        </w:rPr>
        <w:t>филиал</w:t>
      </w:r>
      <w:r>
        <w:rPr>
          <w:b/>
          <w:sz w:val="18"/>
          <w:szCs w:val="18"/>
        </w:rPr>
        <w:t>а</w:t>
      </w:r>
      <w:r w:rsidRPr="007736DA">
        <w:rPr>
          <w:b/>
          <w:sz w:val="18"/>
          <w:szCs w:val="18"/>
        </w:rPr>
        <w:t xml:space="preserve"> Муниципального общеобразовательного бюджетного учреждения </w:t>
      </w:r>
    </w:p>
    <w:p w14:paraId="2847230C" w14:textId="77777777" w:rsidR="0011059B" w:rsidRPr="007736DA" w:rsidRDefault="0011059B" w:rsidP="0011059B">
      <w:pPr>
        <w:pStyle w:val="a3"/>
        <w:jc w:val="center"/>
        <w:rPr>
          <w:b/>
          <w:sz w:val="18"/>
          <w:szCs w:val="18"/>
        </w:rPr>
      </w:pPr>
      <w:r w:rsidRPr="007736DA">
        <w:rPr>
          <w:b/>
          <w:sz w:val="18"/>
          <w:szCs w:val="18"/>
        </w:rPr>
        <w:t xml:space="preserve">средняя общеобразовательная школа с. Нугуш </w:t>
      </w:r>
    </w:p>
    <w:p w14:paraId="4C184CA4" w14:textId="77777777" w:rsidR="0011059B" w:rsidRPr="007736DA" w:rsidRDefault="0011059B" w:rsidP="0011059B">
      <w:pPr>
        <w:pStyle w:val="a3"/>
        <w:jc w:val="center"/>
        <w:rPr>
          <w:b/>
          <w:sz w:val="18"/>
          <w:szCs w:val="18"/>
        </w:rPr>
      </w:pPr>
      <w:r w:rsidRPr="007736DA">
        <w:rPr>
          <w:b/>
          <w:sz w:val="18"/>
          <w:szCs w:val="18"/>
        </w:rPr>
        <w:t xml:space="preserve">муниципального района </w:t>
      </w:r>
      <w:proofErr w:type="spellStart"/>
      <w:r w:rsidRPr="007736DA">
        <w:rPr>
          <w:b/>
          <w:sz w:val="18"/>
          <w:szCs w:val="18"/>
        </w:rPr>
        <w:t>Мелеузовский</w:t>
      </w:r>
      <w:proofErr w:type="spellEnd"/>
      <w:r w:rsidRPr="007736DA">
        <w:rPr>
          <w:b/>
          <w:sz w:val="18"/>
          <w:szCs w:val="18"/>
        </w:rPr>
        <w:t xml:space="preserve"> район </w:t>
      </w:r>
    </w:p>
    <w:p w14:paraId="5B40FBC7" w14:textId="77777777" w:rsidR="0011059B" w:rsidRPr="007736DA" w:rsidRDefault="0011059B" w:rsidP="0011059B">
      <w:pPr>
        <w:pStyle w:val="a3"/>
        <w:jc w:val="center"/>
        <w:rPr>
          <w:b/>
          <w:sz w:val="18"/>
          <w:szCs w:val="18"/>
        </w:rPr>
      </w:pPr>
      <w:r w:rsidRPr="007736DA">
        <w:rPr>
          <w:b/>
          <w:sz w:val="18"/>
          <w:szCs w:val="18"/>
        </w:rPr>
        <w:t xml:space="preserve">Республики Башкортостан – </w:t>
      </w:r>
    </w:p>
    <w:p w14:paraId="6707F714" w14:textId="77777777" w:rsidR="0011059B" w:rsidRPr="007736DA" w:rsidRDefault="0011059B" w:rsidP="0011059B">
      <w:pPr>
        <w:pStyle w:val="a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начальной</w:t>
      </w:r>
      <w:r w:rsidRPr="007736DA">
        <w:rPr>
          <w:b/>
          <w:sz w:val="18"/>
          <w:szCs w:val="18"/>
        </w:rPr>
        <w:t xml:space="preserve"> общеобразовательн</w:t>
      </w:r>
      <w:r>
        <w:rPr>
          <w:b/>
          <w:sz w:val="18"/>
          <w:szCs w:val="18"/>
        </w:rPr>
        <w:t>ой</w:t>
      </w:r>
      <w:r w:rsidRPr="007736DA">
        <w:rPr>
          <w:b/>
          <w:sz w:val="18"/>
          <w:szCs w:val="18"/>
        </w:rPr>
        <w:t xml:space="preserve"> школ</w:t>
      </w:r>
      <w:r>
        <w:rPr>
          <w:b/>
          <w:sz w:val="18"/>
          <w:szCs w:val="18"/>
        </w:rPr>
        <w:t>ы д.</w:t>
      </w:r>
      <w:r w:rsidRPr="007736DA">
        <w:rPr>
          <w:b/>
          <w:sz w:val="18"/>
          <w:szCs w:val="18"/>
        </w:rPr>
        <w:t xml:space="preserve"> </w:t>
      </w:r>
      <w:proofErr w:type="spellStart"/>
      <w:r w:rsidRPr="007736DA">
        <w:rPr>
          <w:b/>
          <w:sz w:val="18"/>
          <w:szCs w:val="18"/>
        </w:rPr>
        <w:t>Абитово</w:t>
      </w:r>
      <w:proofErr w:type="spellEnd"/>
    </w:p>
    <w:p w14:paraId="379EA8C9" w14:textId="77777777" w:rsidR="0011059B" w:rsidRPr="007736DA" w:rsidRDefault="0011059B" w:rsidP="0011059B">
      <w:pPr>
        <w:pStyle w:val="a3"/>
        <w:jc w:val="center"/>
        <w:rPr>
          <w:sz w:val="18"/>
          <w:szCs w:val="18"/>
        </w:rPr>
      </w:pPr>
    </w:p>
    <w:p w14:paraId="5CBDFDC9" w14:textId="77777777" w:rsidR="0011059B" w:rsidRPr="007736DA" w:rsidRDefault="0011059B" w:rsidP="0011059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736DA">
        <w:rPr>
          <w:rFonts w:ascii="Times New Roman" w:hAnsi="Times New Roman" w:cs="Times New Roman"/>
          <w:b/>
          <w:sz w:val="18"/>
          <w:szCs w:val="18"/>
        </w:rPr>
        <w:t xml:space="preserve">НАЧАЛЬНОЕ </w:t>
      </w:r>
      <w:proofErr w:type="gramStart"/>
      <w:r w:rsidRPr="007736DA">
        <w:rPr>
          <w:rFonts w:ascii="Times New Roman" w:hAnsi="Times New Roman" w:cs="Times New Roman"/>
          <w:b/>
          <w:sz w:val="18"/>
          <w:szCs w:val="18"/>
        </w:rPr>
        <w:t>ОБЩЕЕ  ОБРАЗОВАНИЕ</w:t>
      </w:r>
      <w:proofErr w:type="gramEnd"/>
    </w:p>
    <w:p w14:paraId="7FBDEEE4" w14:textId="77777777" w:rsidR="008F32AA" w:rsidRDefault="008F32AA" w:rsidP="0011059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82B018" w14:textId="77777777" w:rsidR="005C23C1" w:rsidRPr="008F32AA" w:rsidRDefault="005C23C1" w:rsidP="008F32AA">
      <w:pPr>
        <w:pStyle w:val="a3"/>
        <w:jc w:val="center"/>
        <w:rPr>
          <w:rFonts w:eastAsia="Calibri"/>
          <w:b/>
        </w:rPr>
      </w:pPr>
      <w:r w:rsidRPr="008F32AA">
        <w:rPr>
          <w:rFonts w:eastAsia="Calibri"/>
          <w:b/>
        </w:rPr>
        <w:t>Пояснительная записка к учебному плану</w:t>
      </w:r>
    </w:p>
    <w:p w14:paraId="14AA4796" w14:textId="77777777" w:rsidR="005C23C1" w:rsidRPr="008F32AA" w:rsidRDefault="005C23C1" w:rsidP="00E545D9">
      <w:pPr>
        <w:pStyle w:val="a3"/>
        <w:jc w:val="center"/>
        <w:rPr>
          <w:rFonts w:eastAsia="Calibri"/>
          <w:b/>
        </w:rPr>
      </w:pPr>
      <w:r w:rsidRPr="008F32AA">
        <w:rPr>
          <w:rFonts w:eastAsia="Calibri"/>
          <w:b/>
        </w:rPr>
        <w:t>основного общего образования МОБУ СОШ с. Нугуш по ФГОС</w:t>
      </w:r>
    </w:p>
    <w:p w14:paraId="6389082D" w14:textId="77777777" w:rsidR="00210CC1" w:rsidRPr="008F32AA" w:rsidRDefault="00210CC1" w:rsidP="008F32AA">
      <w:pPr>
        <w:pStyle w:val="a3"/>
        <w:jc w:val="center"/>
        <w:rPr>
          <w:rFonts w:eastAsia="Calibri"/>
          <w:b/>
        </w:rPr>
      </w:pPr>
    </w:p>
    <w:p w14:paraId="1B0B9984" w14:textId="77777777" w:rsidR="005C23C1" w:rsidRPr="00F55871" w:rsidRDefault="005C23C1" w:rsidP="005C23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5871">
        <w:rPr>
          <w:rFonts w:ascii="Times New Roman" w:eastAsia="Calibri" w:hAnsi="Times New Roman" w:cs="Times New Roman"/>
          <w:b/>
          <w:sz w:val="24"/>
          <w:szCs w:val="24"/>
        </w:rPr>
        <w:t>Общие положения.</w:t>
      </w:r>
    </w:p>
    <w:p w14:paraId="270D1766" w14:textId="77777777" w:rsidR="005C23C1" w:rsidRPr="00F55871" w:rsidRDefault="005C23C1" w:rsidP="005C23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47719B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.1.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основного общего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МОБУ СОШ с. Нугуш</w:t>
      </w: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является нормативным документом, 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образовательного процесса, максимальный объем обязательной нагрузки обучающихся, нормативы финансирования.</w:t>
      </w:r>
    </w:p>
    <w:p w14:paraId="1BDE2113" w14:textId="77777777" w:rsidR="005C23C1" w:rsidRPr="004A277A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.2.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основного общего образования  </w:t>
      </w: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МОБУ СОШ   с. Нугуш.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</w:t>
      </w:r>
      <w:r w:rsidRPr="00F55871">
        <w:rPr>
          <w:rFonts w:ascii="Times New Roman" w:hAnsi="Times New Roman" w:cs="Times New Roman"/>
          <w:sz w:val="24"/>
          <w:szCs w:val="24"/>
        </w:rPr>
        <w:t xml:space="preserve"> для учащихся V-IX классов составлен с </w:t>
      </w:r>
      <w:proofErr w:type="spellStart"/>
      <w:r w:rsidRPr="00F55871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F55871">
        <w:rPr>
          <w:rFonts w:ascii="Times New Roman" w:hAnsi="Times New Roman" w:cs="Times New Roman"/>
          <w:sz w:val="24"/>
          <w:szCs w:val="24"/>
        </w:rPr>
        <w:t xml:space="preserve"> изменений, </w:t>
      </w:r>
      <w:proofErr w:type="spellStart"/>
      <w:r w:rsidRPr="00F55871">
        <w:rPr>
          <w:rFonts w:ascii="Times New Roman" w:hAnsi="Times New Roman" w:cs="Times New Roman"/>
          <w:sz w:val="24"/>
          <w:szCs w:val="24"/>
        </w:rPr>
        <w:t>внесѐнных</w:t>
      </w:r>
      <w:proofErr w:type="spellEnd"/>
      <w:r w:rsidRPr="00F55871">
        <w:rPr>
          <w:rFonts w:ascii="Times New Roman" w:hAnsi="Times New Roman" w:cs="Times New Roman"/>
          <w:sz w:val="24"/>
          <w:szCs w:val="24"/>
        </w:rPr>
        <w:t xml:space="preserve"> в ФГОС ООО на основании Приказа Минобрнауки России от 31.12.2015г. №1577, и примерного учебного плана для общеобразовательных организаций, в которых обучение </w:t>
      </w:r>
      <w:proofErr w:type="spellStart"/>
      <w:r w:rsidRPr="00F55871">
        <w:rPr>
          <w:rFonts w:ascii="Times New Roman" w:hAnsi="Times New Roman" w:cs="Times New Roman"/>
          <w:sz w:val="24"/>
          <w:szCs w:val="24"/>
        </w:rPr>
        <w:t>ведѐтся</w:t>
      </w:r>
      <w:proofErr w:type="spellEnd"/>
      <w:r w:rsidRPr="00F55871">
        <w:rPr>
          <w:rFonts w:ascii="Times New Roman" w:hAnsi="Times New Roman" w:cs="Times New Roman"/>
          <w:sz w:val="24"/>
          <w:szCs w:val="24"/>
        </w:rPr>
        <w:t xml:space="preserve"> на русском языке, но наряду с ним изучается один из языков народов России </w:t>
      </w:r>
      <w:r w:rsidRPr="00F55871">
        <w:rPr>
          <w:rFonts w:ascii="Times New Roman" w:eastAsia="Calibri" w:hAnsi="Times New Roman" w:cs="Times New Roman"/>
          <w:sz w:val="24"/>
          <w:szCs w:val="24"/>
        </w:rPr>
        <w:t>и иных документов, сопровождающими его введение и реализацию; с учетом примерной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образовательной программы основного общего обр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азования,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СанПиН 2.4.2.2821-10 «Санитарно-эпидемиологические требования к условиям и организации обучения в общеобразовательных учреждениях» от 29.12.2010 г.; Постановления главного государственного врача Российской Федерации от 24.11.2015 г. № 81 «О внесении изменений № 3 в СанПиН 2.4.2.2821-10 «Санитарно-эпидемиологические требования к условиям и организации обучения, содержания в об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щеобразовательных организациях», Закона РБ от 01.07.2013 г. № 696-з «Об образовании в Республике Башкортостан», Закона РБ от 15.02.1999 г. № 2216-з «О языках народов Республики Башкортостан».</w:t>
      </w:r>
    </w:p>
    <w:p w14:paraId="33A7A09B" w14:textId="77777777" w:rsidR="005C23C1" w:rsidRPr="00F55871" w:rsidRDefault="005C23C1" w:rsidP="005C23C1">
      <w:pPr>
        <w:pStyle w:val="Default"/>
        <w:ind w:firstLine="708"/>
        <w:jc w:val="both"/>
      </w:pPr>
      <w:r w:rsidRPr="00F55871">
        <w:t xml:space="preserve">Учебный план для учащихся V-IX классов состоит из обязательной части и части, формируемой участниками образовательных отношений. </w:t>
      </w:r>
    </w:p>
    <w:p w14:paraId="40C937D2" w14:textId="77777777" w:rsidR="005C23C1" w:rsidRPr="00F55871" w:rsidRDefault="005C23C1" w:rsidP="00E249E8">
      <w:pPr>
        <w:pStyle w:val="Default"/>
        <w:ind w:firstLine="708"/>
        <w:jc w:val="both"/>
      </w:pPr>
      <w:r w:rsidRPr="00F55871">
        <w:t xml:space="preserve">Обязательная часть учебного плана для учащихся V-VI классов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ООО, и учебное время, отводимое на их изучение по классам (годам) обучения. Обязательная часть учебного плана для учащихся V-VI классов отражает содержание образования, которое обеспечивает достижение важнейших целей ООО: </w:t>
      </w:r>
    </w:p>
    <w:p w14:paraId="026F4125" w14:textId="77777777" w:rsidR="005C23C1" w:rsidRPr="00F55871" w:rsidRDefault="005C23C1" w:rsidP="005C23C1">
      <w:pPr>
        <w:pStyle w:val="Default"/>
        <w:jc w:val="both"/>
      </w:pPr>
      <w:r w:rsidRPr="00F55871">
        <w:lastRenderedPageBreak/>
        <w:t xml:space="preserve">- формирование гражданской идентичности учащихся, приобщение их к общекультурным, национальным и этнокультурным ценностям; </w:t>
      </w:r>
    </w:p>
    <w:p w14:paraId="0122D15B" w14:textId="77777777" w:rsidR="005C23C1" w:rsidRPr="00F55871" w:rsidRDefault="005C23C1" w:rsidP="005C23C1">
      <w:pPr>
        <w:pStyle w:val="Default"/>
        <w:jc w:val="both"/>
      </w:pPr>
      <w:r w:rsidRPr="00F55871">
        <w:t xml:space="preserve">- готовность учащихся к продолжению образования, их приобщение к информационным технологиям; </w:t>
      </w:r>
    </w:p>
    <w:p w14:paraId="2FC64A48" w14:textId="77777777" w:rsidR="005C23C1" w:rsidRPr="00F55871" w:rsidRDefault="005C23C1" w:rsidP="005C23C1">
      <w:pPr>
        <w:pStyle w:val="Default"/>
        <w:jc w:val="both"/>
      </w:pPr>
      <w:r w:rsidRPr="00F55871">
        <w:t xml:space="preserve">- формирование здорового образа жизни, элементарных правил поведения в экстремальных ситуациях; </w:t>
      </w:r>
    </w:p>
    <w:p w14:paraId="651C7BCC" w14:textId="77777777" w:rsidR="005C23C1" w:rsidRPr="00F55871" w:rsidRDefault="005C23C1" w:rsidP="005C23C1">
      <w:pPr>
        <w:pStyle w:val="Default"/>
        <w:jc w:val="both"/>
      </w:pPr>
      <w:r w:rsidRPr="00F55871">
        <w:t>- личностное развитие учащегося в соответствии с его индивидуальностью.</w:t>
      </w:r>
    </w:p>
    <w:p w14:paraId="10C63165" w14:textId="77777777" w:rsidR="00210CC1" w:rsidRPr="00E211F6" w:rsidRDefault="005C23C1" w:rsidP="00E211F6">
      <w:pPr>
        <w:pStyle w:val="Default"/>
        <w:ind w:firstLine="708"/>
        <w:jc w:val="both"/>
      </w:pPr>
      <w:r w:rsidRPr="00F55871">
        <w:t>Обязательная часть учебного плана для учащихся V-IX классах представлена предметными обла</w:t>
      </w:r>
      <w:r>
        <w:t>стями «Русский язык и литературное чтение</w:t>
      </w:r>
      <w:r w:rsidRPr="00F55871">
        <w:t>»,</w:t>
      </w:r>
      <w:r>
        <w:t xml:space="preserve"> «Родной язык и родная литература», «Иностранный язык», </w:t>
      </w:r>
      <w:r w:rsidRPr="00F55871">
        <w:t xml:space="preserve"> «Математика и информатика», «Общественно-научные предметы», </w:t>
      </w:r>
      <w:r>
        <w:t xml:space="preserve">«Основы духовно-нравственной культуры народов России», </w:t>
      </w:r>
      <w:r w:rsidRPr="00F55871">
        <w:t>«Естественно-научные предметы», «Искусство», «Технология», «Физическая культура</w:t>
      </w:r>
      <w:r>
        <w:t xml:space="preserve"> и основы безопасности жизнедеятельности</w:t>
      </w:r>
      <w:r w:rsidRPr="00F55871">
        <w:t>»</w:t>
      </w:r>
      <w:r>
        <w:t>.</w:t>
      </w:r>
      <w:r w:rsidRPr="00F55871">
        <w:t xml:space="preserve"> </w:t>
      </w:r>
    </w:p>
    <w:p w14:paraId="1E619742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.3.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МОБУ СОШ с. Нугуш работает в следующем режиме:</w:t>
      </w:r>
    </w:p>
    <w:p w14:paraId="20F46EDC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учебного года– 34 учебные недели;</w:t>
      </w:r>
    </w:p>
    <w:p w14:paraId="5C4DA405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учебной недели–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дней;</w:t>
      </w:r>
    </w:p>
    <w:p w14:paraId="299A3334" w14:textId="77777777" w:rsidR="00B52E66" w:rsidRPr="00B52E66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9E8">
        <w:rPr>
          <w:rFonts w:ascii="Times New Roman" w:eastAsia="Calibri" w:hAnsi="Times New Roman" w:cs="Times New Roman"/>
          <w:sz w:val="24"/>
          <w:szCs w:val="24"/>
        </w:rPr>
        <w:t>•</w:t>
      </w:r>
      <w:r w:rsidRPr="0075008F">
        <w:rPr>
          <w:rFonts w:ascii="Times New Roman" w:eastAsia="Calibri" w:hAnsi="Times New Roman" w:cs="Times New Roman"/>
          <w:color w:val="C00000"/>
          <w:sz w:val="24"/>
          <w:szCs w:val="24"/>
        </w:rPr>
        <w:t> </w:t>
      </w:r>
      <w:r w:rsidRPr="00B52E66">
        <w:rPr>
          <w:rFonts w:ascii="Times New Roman" w:eastAsia="Calibri" w:hAnsi="Times New Roman" w:cs="Times New Roman"/>
          <w:sz w:val="24"/>
          <w:szCs w:val="24"/>
        </w:rPr>
        <w:t>обязательная недельная нагрузка учащихся – 29 (5 кл</w:t>
      </w:r>
      <w:r w:rsidR="00B52E66" w:rsidRPr="00B52E66">
        <w:rPr>
          <w:rFonts w:ascii="Times New Roman" w:eastAsia="Calibri" w:hAnsi="Times New Roman" w:cs="Times New Roman"/>
          <w:sz w:val="24"/>
          <w:szCs w:val="24"/>
        </w:rPr>
        <w:t>ассы</w:t>
      </w:r>
      <w:proofErr w:type="gramStart"/>
      <w:r w:rsidR="00B52E66" w:rsidRPr="00B52E66">
        <w:rPr>
          <w:rFonts w:ascii="Times New Roman" w:eastAsia="Calibri" w:hAnsi="Times New Roman" w:cs="Times New Roman"/>
          <w:sz w:val="24"/>
          <w:szCs w:val="24"/>
        </w:rPr>
        <w:t>) ,</w:t>
      </w:r>
      <w:proofErr w:type="gramEnd"/>
      <w:r w:rsidR="00B52E66" w:rsidRPr="00B52E66">
        <w:rPr>
          <w:rFonts w:ascii="Times New Roman" w:eastAsia="Calibri" w:hAnsi="Times New Roman" w:cs="Times New Roman"/>
          <w:sz w:val="24"/>
          <w:szCs w:val="24"/>
        </w:rPr>
        <w:t xml:space="preserve"> 30 (6 класс),  </w:t>
      </w:r>
      <w:r w:rsidRPr="00B52E66">
        <w:rPr>
          <w:rFonts w:ascii="Times New Roman" w:eastAsia="Calibri" w:hAnsi="Times New Roman" w:cs="Times New Roman"/>
          <w:sz w:val="24"/>
          <w:szCs w:val="24"/>
        </w:rPr>
        <w:t xml:space="preserve">32 (7 класс), </w:t>
      </w:r>
    </w:p>
    <w:p w14:paraId="1BAB0E23" w14:textId="77777777" w:rsidR="005C23C1" w:rsidRPr="00B52E66" w:rsidRDefault="00210C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</w:t>
      </w:r>
      <w:r w:rsidR="005C23C1" w:rsidRPr="00B52E66">
        <w:rPr>
          <w:rFonts w:ascii="Times New Roman" w:eastAsia="Calibri" w:hAnsi="Times New Roman" w:cs="Times New Roman"/>
          <w:sz w:val="24"/>
          <w:szCs w:val="24"/>
        </w:rPr>
        <w:t xml:space="preserve"> (8 классы), 33 </w:t>
      </w:r>
      <w:proofErr w:type="gramStart"/>
      <w:r w:rsidR="005C23C1" w:rsidRPr="00B52E66">
        <w:rPr>
          <w:rFonts w:ascii="Times New Roman" w:eastAsia="Calibri" w:hAnsi="Times New Roman" w:cs="Times New Roman"/>
          <w:sz w:val="24"/>
          <w:szCs w:val="24"/>
        </w:rPr>
        <w:t>( 9</w:t>
      </w:r>
      <w:proofErr w:type="gramEnd"/>
      <w:r w:rsidR="005C23C1" w:rsidRPr="00B52E66">
        <w:rPr>
          <w:rFonts w:ascii="Times New Roman" w:eastAsia="Calibri" w:hAnsi="Times New Roman" w:cs="Times New Roman"/>
          <w:sz w:val="24"/>
          <w:szCs w:val="24"/>
        </w:rPr>
        <w:t xml:space="preserve"> класс)  часов;</w:t>
      </w:r>
    </w:p>
    <w:p w14:paraId="385EF09D" w14:textId="51D05CA3" w:rsidR="008F32AA" w:rsidRPr="00B52E66" w:rsidRDefault="005C23C1" w:rsidP="008F76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E66">
        <w:rPr>
          <w:rFonts w:ascii="Times New Roman" w:eastAsia="Calibri" w:hAnsi="Times New Roman" w:cs="Times New Roman"/>
          <w:sz w:val="24"/>
          <w:szCs w:val="24"/>
        </w:rPr>
        <w:t>•</w:t>
      </w:r>
      <w:r w:rsidRPr="00B52E66">
        <w:rPr>
          <w:rFonts w:ascii="Times New Roman" w:eastAsia="Calibri" w:hAnsi="Times New Roman" w:cs="Times New Roman"/>
          <w:sz w:val="24"/>
          <w:szCs w:val="24"/>
        </w:rPr>
        <w:t> </w:t>
      </w:r>
      <w:r w:rsidR="007C47BE">
        <w:rPr>
          <w:rFonts w:ascii="Times New Roman" w:eastAsia="Calibri" w:hAnsi="Times New Roman" w:cs="Times New Roman"/>
          <w:sz w:val="24"/>
          <w:szCs w:val="24"/>
        </w:rPr>
        <w:t>продолжительность урока – 40</w:t>
      </w:r>
      <w:r w:rsidRPr="00B52E66">
        <w:rPr>
          <w:rFonts w:ascii="Times New Roman" w:eastAsia="Calibri" w:hAnsi="Times New Roman" w:cs="Times New Roman"/>
          <w:sz w:val="24"/>
          <w:szCs w:val="24"/>
        </w:rPr>
        <w:t xml:space="preserve"> мин</w:t>
      </w:r>
      <w:r w:rsidR="00B52E66" w:rsidRPr="00B52E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418915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.4.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включает две части:</w:t>
      </w:r>
    </w:p>
    <w:p w14:paraId="4634C07F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• 70%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обязательную (н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аполняемость определена </w:t>
      </w:r>
      <w:r w:rsidRPr="00F55871">
        <w:rPr>
          <w:rStyle w:val="Zag11"/>
          <w:rFonts w:ascii="Times New Roman" w:eastAsia="@Arial Unicode MS" w:hAnsi="Times New Roman"/>
          <w:sz w:val="24"/>
        </w:rPr>
        <w:t>составом учебных предметов обязательных предметных областей);</w:t>
      </w:r>
    </w:p>
    <w:p w14:paraId="70C9A81E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</w:rPr>
      </w:pP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• 30 %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формируемую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участниками образовательного процесса (включает курсы, предметы, занятия, направленные на реализацию </w:t>
      </w:r>
      <w:r w:rsidRPr="00F55871">
        <w:rPr>
          <w:rStyle w:val="Zag11"/>
          <w:rFonts w:ascii="Times New Roman" w:eastAsia="@Arial Unicode MS" w:hAnsi="Times New Roman"/>
          <w:sz w:val="24"/>
        </w:rPr>
        <w:t>индивидуальных потребностей обучающихся, в соответствии с их запросами, а также, отражающие специфику ОУ).</w:t>
      </w:r>
    </w:p>
    <w:p w14:paraId="03437AE4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>Обязательная часть учебного плана отражает содержание образования, которое обеспечивает решение важнейших целей современного основного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продолжению образования в основной школе; формирование здорового образа жизни, элементарных правил поведения в экстремальных ситуациях; личностное развитие учащегося в соответствии с его индивидуальностью.</w:t>
      </w:r>
    </w:p>
    <w:p w14:paraId="4ECE3732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>Изучение учебного предмета</w:t>
      </w:r>
      <w:r w:rsidRPr="00E249E8">
        <w:rPr>
          <w:rStyle w:val="Zag11"/>
          <w:rFonts w:ascii="Times New Roman" w:eastAsia="@Arial Unicode MS" w:hAnsi="Times New Roman"/>
          <w:b/>
          <w:sz w:val="24"/>
        </w:rPr>
        <w:t xml:space="preserve"> «Русский язык»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направлено на </w:t>
      </w:r>
      <w:r w:rsidRPr="00F55871">
        <w:rPr>
          <w:rFonts w:ascii="Times New Roman" w:hAnsi="Times New Roman" w:cs="Times New Roman"/>
          <w:sz w:val="24"/>
          <w:szCs w:val="24"/>
        </w:rPr>
        <w:t>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обогащение активного и потенциального словарного запаса, расширение объема используемых в речи грамматических средств; овладение основными стилистическими ресурсами лексики и фразеологии языка, основными нормами литературного языка</w:t>
      </w:r>
      <w:r w:rsidRPr="00F55871">
        <w:rPr>
          <w:rStyle w:val="Zag11"/>
          <w:rFonts w:ascii="Times New Roman" w:eastAsia="@Arial Unicode MS" w:hAnsi="Times New Roman"/>
          <w:sz w:val="24"/>
        </w:rPr>
        <w:t>.</w:t>
      </w:r>
    </w:p>
    <w:p w14:paraId="5828661C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 xml:space="preserve">Изучение предмета </w:t>
      </w:r>
      <w:r w:rsidRPr="00E249E8">
        <w:rPr>
          <w:rStyle w:val="Zag11"/>
          <w:rFonts w:ascii="Times New Roman" w:eastAsia="@Arial Unicode MS" w:hAnsi="Times New Roman"/>
          <w:b/>
          <w:sz w:val="24"/>
        </w:rPr>
        <w:t>«Литература»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ориентировано на формирование и совершенствование всех видов речевой деятельности учащихся (слушание, чтение, говорение, письмо, различные виды пересказа), на </w:t>
      </w:r>
      <w:r w:rsidRPr="00F55871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20E23510" w14:textId="77777777" w:rsidR="005C23C1" w:rsidRDefault="005C23C1" w:rsidP="005C23C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>Изучение предмет</w:t>
      </w:r>
      <w:r>
        <w:rPr>
          <w:rStyle w:val="Zag11"/>
          <w:rFonts w:ascii="Times New Roman" w:eastAsia="@Arial Unicode MS" w:hAnsi="Times New Roman"/>
          <w:sz w:val="24"/>
        </w:rPr>
        <w:t>ов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</w:t>
      </w:r>
      <w:r w:rsidRPr="00E249E8">
        <w:rPr>
          <w:rStyle w:val="Zag11"/>
          <w:rFonts w:ascii="Times New Roman" w:eastAsia="@Arial Unicode MS" w:hAnsi="Times New Roman"/>
          <w:b/>
          <w:sz w:val="24"/>
        </w:rPr>
        <w:t>«Родной язык» и «Родная литература»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направлено на развитие языковой компетентности, коммуникативных умений, идеологической и монологической речи. В ходе изучения родного языка формируются речевые способности учащихся, культура речи, интерес к родному языку, трепетное отношение к национальной культуре, традициям и обычаям родного края. В качестве родных языков изучаются родной б</w:t>
      </w:r>
      <w:r>
        <w:rPr>
          <w:rStyle w:val="Zag11"/>
          <w:rFonts w:ascii="Times New Roman" w:eastAsia="@Arial Unicode MS" w:hAnsi="Times New Roman"/>
          <w:sz w:val="24"/>
        </w:rPr>
        <w:t>ашкирский и родной русский язык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.                         </w:t>
      </w:r>
    </w:p>
    <w:p w14:paraId="211A6814" w14:textId="77777777" w:rsidR="005C23C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 xml:space="preserve">Предмет </w:t>
      </w:r>
      <w:r w:rsidRPr="00E249E8">
        <w:rPr>
          <w:rStyle w:val="Zag11"/>
          <w:rFonts w:ascii="Times New Roman" w:eastAsia="@Arial Unicode MS" w:hAnsi="Times New Roman"/>
          <w:b/>
          <w:sz w:val="24"/>
        </w:rPr>
        <w:t>«Иностранный язык»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формирует коммуникативные умения в говорении, аудировании, чтении и письме; развивает речевые способности, внимание, мышление, память и </w:t>
      </w:r>
      <w:r w:rsidRPr="00F55871">
        <w:rPr>
          <w:rStyle w:val="Zag11"/>
          <w:rFonts w:ascii="Times New Roman" w:eastAsia="@Arial Unicode MS" w:hAnsi="Times New Roman"/>
          <w:sz w:val="24"/>
        </w:rPr>
        <w:lastRenderedPageBreak/>
        <w:t xml:space="preserve">воображение; </w:t>
      </w:r>
      <w:r w:rsidRPr="00F55871">
        <w:rPr>
          <w:rFonts w:ascii="Times New Roman" w:hAnsi="Times New Roman" w:cs="Times New Roman"/>
          <w:sz w:val="24"/>
          <w:szCs w:val="24"/>
        </w:rPr>
        <w:t>дружелюбное и толерантное отношение к ценностям иных культур, выраженную личностную позицию в восприятии мира, в развитии национального самосознания на основе знакомства с жизнью своих сверстников в других странах</w:t>
      </w:r>
      <w:r w:rsidRPr="00F55871">
        <w:rPr>
          <w:rStyle w:val="Zag11"/>
          <w:rFonts w:ascii="Times New Roman" w:eastAsia="@Arial Unicode MS" w:hAnsi="Times New Roman"/>
          <w:sz w:val="24"/>
        </w:rPr>
        <w:t>.</w:t>
      </w:r>
      <w:r w:rsidRPr="00F55871">
        <w:rPr>
          <w:rFonts w:ascii="Times New Roman" w:hAnsi="Times New Roman" w:cs="Times New Roman"/>
          <w:sz w:val="24"/>
          <w:szCs w:val="24"/>
        </w:rPr>
        <w:t xml:space="preserve">  Предметная область </w:t>
      </w:r>
      <w:r w:rsidRPr="00F55871">
        <w:rPr>
          <w:rFonts w:ascii="Times New Roman" w:hAnsi="Times New Roman" w:cs="Times New Roman"/>
          <w:b/>
          <w:bCs/>
          <w:sz w:val="24"/>
          <w:szCs w:val="24"/>
        </w:rPr>
        <w:t xml:space="preserve">«Иностранные языки» </w:t>
      </w:r>
      <w:r w:rsidRPr="00F55871">
        <w:rPr>
          <w:rFonts w:ascii="Times New Roman" w:hAnsi="Times New Roman" w:cs="Times New Roman"/>
          <w:sz w:val="24"/>
          <w:szCs w:val="24"/>
        </w:rPr>
        <w:t xml:space="preserve">представлена предметами «Английский язык» и второй иностранный язык «Немецкий язык». Изучение второго иностранного языка организуется с </w:t>
      </w:r>
      <w:proofErr w:type="spellStart"/>
      <w:r w:rsidRPr="00F55871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F55871">
        <w:rPr>
          <w:rFonts w:ascii="Times New Roman" w:hAnsi="Times New Roman" w:cs="Times New Roman"/>
          <w:sz w:val="24"/>
          <w:szCs w:val="24"/>
        </w:rPr>
        <w:t xml:space="preserve"> возможностей школы.</w:t>
      </w:r>
    </w:p>
    <w:p w14:paraId="0D1782C3" w14:textId="77777777" w:rsidR="005C23C1" w:rsidRPr="00B52E66" w:rsidRDefault="005C23C1" w:rsidP="00B52E66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 xml:space="preserve">Изучение предмета </w:t>
      </w:r>
      <w:r w:rsidRPr="00E249E8">
        <w:rPr>
          <w:rStyle w:val="Zag11"/>
          <w:rFonts w:ascii="Times New Roman" w:eastAsia="@Arial Unicode MS" w:hAnsi="Times New Roman"/>
          <w:b/>
          <w:sz w:val="24"/>
        </w:rPr>
        <w:t>«Математика»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направлено на формирование </w:t>
      </w:r>
      <w:r w:rsidRPr="00F55871">
        <w:rPr>
          <w:rFonts w:ascii="Times New Roman" w:hAnsi="Times New Roman" w:cs="Times New Roman"/>
          <w:sz w:val="24"/>
          <w:szCs w:val="24"/>
        </w:rPr>
        <w:t>представлений о математике как о методе познания действительности, позволяющем описывать и изучать реальные процессы и явления; 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вычислений.</w:t>
      </w:r>
    </w:p>
    <w:p w14:paraId="5A002EDB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55871">
        <w:rPr>
          <w:rFonts w:ascii="Times New Roman" w:hAnsi="Times New Roman" w:cs="Times New Roman"/>
          <w:b/>
          <w:sz w:val="24"/>
          <w:szCs w:val="24"/>
        </w:rPr>
        <w:t>«История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России. </w:t>
      </w:r>
      <w:r w:rsidRPr="009E24DE">
        <w:rPr>
          <w:rFonts w:ascii="Times New Roman" w:hAnsi="Times New Roman" w:cs="Times New Roman"/>
          <w:b/>
          <w:sz w:val="24"/>
          <w:szCs w:val="24"/>
        </w:rPr>
        <w:t>Всеобщая история»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871">
        <w:rPr>
          <w:rFonts w:ascii="Times New Roman" w:hAnsi="Times New Roman" w:cs="Times New Roman"/>
          <w:sz w:val="24"/>
          <w:szCs w:val="24"/>
        </w:rPr>
        <w:t xml:space="preserve">направлен на формирование основ гражданской, </w:t>
      </w:r>
      <w:proofErr w:type="spellStart"/>
      <w:r w:rsidRPr="00F55871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F55871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 учащегося,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сферах.</w:t>
      </w:r>
    </w:p>
    <w:p w14:paraId="5412745B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55871">
        <w:rPr>
          <w:rFonts w:ascii="Times New Roman" w:hAnsi="Times New Roman" w:cs="Times New Roman"/>
          <w:b/>
          <w:sz w:val="24"/>
          <w:szCs w:val="24"/>
        </w:rPr>
        <w:t>«Обществознание»</w:t>
      </w:r>
      <w:r w:rsidRPr="00F55871">
        <w:rPr>
          <w:rFonts w:ascii="Times New Roman" w:hAnsi="Times New Roman" w:cs="Times New Roman"/>
          <w:sz w:val="24"/>
          <w:szCs w:val="24"/>
        </w:rPr>
        <w:t xml:space="preserve"> направлен на формирование у учащихся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14:paraId="63069701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55871"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F55871">
        <w:rPr>
          <w:rFonts w:ascii="Times New Roman" w:hAnsi="Times New Roman" w:cs="Times New Roman"/>
          <w:sz w:val="24"/>
          <w:szCs w:val="24"/>
        </w:rPr>
        <w:t xml:space="preserve"> направлен на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14:paraId="0EDBFA4D" w14:textId="77777777" w:rsidR="005C23C1" w:rsidRDefault="005C23C1" w:rsidP="00B52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EC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8C1BEC">
        <w:rPr>
          <w:rFonts w:ascii="Times New Roman" w:hAnsi="Times New Roman" w:cs="Times New Roman"/>
          <w:b/>
          <w:sz w:val="24"/>
          <w:szCs w:val="24"/>
        </w:rPr>
        <w:t>«Основы духовно-нравственной культуры народов России»</w:t>
      </w:r>
      <w:r w:rsidRPr="008C1BEC">
        <w:rPr>
          <w:rFonts w:ascii="Times New Roman" w:hAnsi="Times New Roman" w:cs="Times New Roman"/>
          <w:sz w:val="24"/>
          <w:szCs w:val="24"/>
        </w:rPr>
        <w:t xml:space="preserve"> изучается в 5-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1BEC">
        <w:rPr>
          <w:rFonts w:ascii="Times New Roman" w:hAnsi="Times New Roman" w:cs="Times New Roman"/>
          <w:sz w:val="24"/>
          <w:szCs w:val="24"/>
        </w:rPr>
        <w:t xml:space="preserve"> классах в </w:t>
      </w:r>
      <w:proofErr w:type="spellStart"/>
      <w:r w:rsidRPr="008C1BEC">
        <w:rPr>
          <w:rFonts w:ascii="Times New Roman" w:hAnsi="Times New Roman" w:cs="Times New Roman"/>
          <w:sz w:val="24"/>
          <w:szCs w:val="24"/>
        </w:rPr>
        <w:t>объѐме</w:t>
      </w:r>
      <w:proofErr w:type="spellEnd"/>
      <w:r w:rsidRPr="008C1BEC">
        <w:rPr>
          <w:rFonts w:ascii="Times New Roman" w:hAnsi="Times New Roman" w:cs="Times New Roman"/>
          <w:sz w:val="24"/>
          <w:szCs w:val="24"/>
        </w:rPr>
        <w:t xml:space="preserve"> 1 час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C1BEC">
        <w:rPr>
          <w:rFonts w:ascii="Times New Roman" w:hAnsi="Times New Roman" w:cs="Times New Roman"/>
          <w:sz w:val="24"/>
          <w:szCs w:val="24"/>
        </w:rPr>
        <w:t xml:space="preserve">направлен на формирование у учащихся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</w:t>
      </w:r>
      <w:r>
        <w:rPr>
          <w:rFonts w:ascii="Times New Roman" w:hAnsi="Times New Roman" w:cs="Times New Roman"/>
          <w:sz w:val="24"/>
          <w:szCs w:val="24"/>
        </w:rPr>
        <w:t xml:space="preserve">других культур и мировоззрений (письмо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25.05.2015 г. № 08-761).</w:t>
      </w:r>
    </w:p>
    <w:p w14:paraId="281E15E5" w14:textId="77777777" w:rsidR="005C23C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>Изучение предметной области "</w:t>
      </w:r>
      <w:r w:rsidRPr="006C2E2C">
        <w:rPr>
          <w:rFonts w:ascii="Times New Roman" w:hAnsi="Times New Roman" w:cs="Times New Roman"/>
          <w:b/>
          <w:sz w:val="24"/>
          <w:szCs w:val="24"/>
        </w:rPr>
        <w:t>Естественнонаучные предметы</w:t>
      </w:r>
      <w:r w:rsidRPr="006C2E2C">
        <w:rPr>
          <w:rFonts w:ascii="Times New Roman" w:hAnsi="Times New Roman" w:cs="Times New Roman"/>
          <w:sz w:val="24"/>
          <w:szCs w:val="24"/>
        </w:rPr>
        <w:t>" должно обеспечить:</w:t>
      </w:r>
    </w:p>
    <w:p w14:paraId="253AB554" w14:textId="77777777" w:rsidR="005C23C1" w:rsidRPr="006C2E2C" w:rsidRDefault="005C23C1" w:rsidP="005C23C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формирование целостной научной картины мира; </w:t>
      </w:r>
    </w:p>
    <w:p w14:paraId="584B27C3" w14:textId="77777777" w:rsidR="005C23C1" w:rsidRPr="006C2E2C" w:rsidRDefault="005C23C1" w:rsidP="005C23C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</w:t>
      </w:r>
    </w:p>
    <w:p w14:paraId="56415248" w14:textId="77777777" w:rsidR="005C23C1" w:rsidRPr="006C2E2C" w:rsidRDefault="005C23C1" w:rsidP="005C23C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>овладение научным подходом к решению различных задач;</w:t>
      </w:r>
    </w:p>
    <w:p w14:paraId="22FE8A52" w14:textId="77777777" w:rsidR="005C23C1" w:rsidRPr="006C2E2C" w:rsidRDefault="005C23C1" w:rsidP="005C23C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овладение умениями формулировать гипотезы, конструировать, проводить эксперименты, оценивать полученные результаты; </w:t>
      </w:r>
    </w:p>
    <w:p w14:paraId="1A0D306D" w14:textId="77777777" w:rsidR="005C23C1" w:rsidRPr="006C2E2C" w:rsidRDefault="005C23C1" w:rsidP="005C23C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>овладение умением сопоставлять экспериментальные и теоретические знания с объективными реалиями жизни;</w:t>
      </w:r>
    </w:p>
    <w:p w14:paraId="070787C3" w14:textId="77777777" w:rsidR="005C23C1" w:rsidRPr="006C2E2C" w:rsidRDefault="005C23C1" w:rsidP="005C23C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воспитание ответственного и бережного отношения к окружающей среде; 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 осознание значимости концепции устойчивого развития; </w:t>
      </w:r>
    </w:p>
    <w:p w14:paraId="46F0063A" w14:textId="77777777" w:rsidR="005C23C1" w:rsidRPr="006C2E2C" w:rsidRDefault="005C23C1" w:rsidP="005C23C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 </w:t>
      </w:r>
    </w:p>
    <w:p w14:paraId="012BB65E" w14:textId="77777777" w:rsidR="005C23C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lastRenderedPageBreak/>
        <w:t>Учебный предмет «</w:t>
      </w:r>
      <w:r w:rsidRPr="006C2E2C"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6C2E2C">
        <w:rPr>
          <w:rFonts w:ascii="Times New Roman" w:hAnsi="Times New Roman" w:cs="Times New Roman"/>
          <w:sz w:val="24"/>
          <w:szCs w:val="24"/>
        </w:rPr>
        <w:t xml:space="preserve">» призван развивать у обучающихся понимание величайшей ценности жизни, ценности биологического разнообразия, развивать экологическую культуру, нацелен на установление гармонических отношений школьников с природой. </w:t>
      </w:r>
    </w:p>
    <w:p w14:paraId="04FFD8B8" w14:textId="77777777" w:rsidR="005C23C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6C2E2C">
        <w:rPr>
          <w:rFonts w:ascii="Times New Roman" w:hAnsi="Times New Roman" w:cs="Times New Roman"/>
          <w:b/>
          <w:sz w:val="24"/>
          <w:szCs w:val="24"/>
        </w:rPr>
        <w:t>изика</w:t>
      </w:r>
      <w:r>
        <w:rPr>
          <w:rFonts w:ascii="Times New Roman" w:hAnsi="Times New Roman" w:cs="Times New Roman"/>
          <w:sz w:val="24"/>
          <w:szCs w:val="24"/>
        </w:rPr>
        <w:t>» направлен на умение сопоставлять экспериментальные и теоретические знания с объективными реалиями жизни,</w:t>
      </w:r>
      <w:r w:rsidRPr="006C2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умениями формулировать гипотезы, конструировать, проводить эксперименты, оценивать полученные результаты,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понимание возрастающей роли естественных наук и научных исследований в современном мире. </w:t>
      </w:r>
    </w:p>
    <w:p w14:paraId="6629B088" w14:textId="77777777" w:rsidR="005C23C1" w:rsidRPr="008C1BEC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предмета «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6C2E2C">
        <w:rPr>
          <w:rFonts w:ascii="Times New Roman" w:hAnsi="Times New Roman" w:cs="Times New Roman"/>
          <w:b/>
          <w:sz w:val="24"/>
          <w:szCs w:val="24"/>
        </w:rPr>
        <w:t>ими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C2E2C">
        <w:rPr>
          <w:rFonts w:ascii="Times New Roman" w:hAnsi="Times New Roman" w:cs="Times New Roman"/>
          <w:sz w:val="24"/>
          <w:szCs w:val="24"/>
        </w:rPr>
        <w:t>обеспечивает выпускнику достаточный объем химических знаний, необходимый современному человеку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развивает умение сопоставлять экспериментальные и теоретические знания с объективными реалиями жизни</w:t>
      </w:r>
      <w:r w:rsidRPr="006C2E2C">
        <w:rPr>
          <w:rFonts w:ascii="Times New Roman" w:hAnsi="Times New Roman" w:cs="Times New Roman"/>
          <w:sz w:val="24"/>
          <w:szCs w:val="24"/>
        </w:rPr>
        <w:t>.</w:t>
      </w:r>
    </w:p>
    <w:p w14:paraId="686644C0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55871">
        <w:rPr>
          <w:rFonts w:ascii="Times New Roman" w:hAnsi="Times New Roman" w:cs="Times New Roman"/>
          <w:b/>
          <w:sz w:val="24"/>
          <w:szCs w:val="24"/>
        </w:rPr>
        <w:t>«Изобразительное искусство»</w:t>
      </w:r>
      <w:r w:rsidRPr="00F55871">
        <w:rPr>
          <w:rFonts w:ascii="Times New Roman" w:hAnsi="Times New Roman" w:cs="Times New Roman"/>
          <w:sz w:val="24"/>
          <w:szCs w:val="24"/>
        </w:rPr>
        <w:t xml:space="preserve"> направлен на формирование основ художественной культуры учащихся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воображения.</w:t>
      </w:r>
    </w:p>
    <w:p w14:paraId="3668778E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55871">
        <w:rPr>
          <w:rFonts w:ascii="Times New Roman" w:hAnsi="Times New Roman" w:cs="Times New Roman"/>
          <w:b/>
          <w:sz w:val="24"/>
          <w:szCs w:val="24"/>
        </w:rPr>
        <w:t>«Музыка»</w:t>
      </w:r>
      <w:r w:rsidRPr="00F55871">
        <w:rPr>
          <w:rFonts w:ascii="Times New Roman" w:hAnsi="Times New Roman" w:cs="Times New Roman"/>
          <w:sz w:val="24"/>
          <w:szCs w:val="24"/>
        </w:rPr>
        <w:t xml:space="preserve"> направлен на формирование основ музыкальной культуры учащихся;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</w:p>
    <w:p w14:paraId="60BF5B73" w14:textId="77777777" w:rsidR="005C23C1" w:rsidRPr="00F55871" w:rsidRDefault="005C23C1" w:rsidP="005C2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55871">
        <w:rPr>
          <w:rFonts w:ascii="Times New Roman" w:hAnsi="Times New Roman" w:cs="Times New Roman"/>
          <w:b/>
          <w:sz w:val="24"/>
          <w:szCs w:val="24"/>
        </w:rPr>
        <w:t xml:space="preserve">«Технология» </w:t>
      </w:r>
      <w:r w:rsidRPr="00F55871">
        <w:rPr>
          <w:rFonts w:ascii="Times New Roman" w:hAnsi="Times New Roman" w:cs="Times New Roman"/>
          <w:sz w:val="24"/>
          <w:szCs w:val="24"/>
        </w:rPr>
        <w:t>направлен на осознание роли техники и технологий для прогрессивного развития общества; на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на формирование представлений о мире профессий, связанных с изучаемыми технологиями, их востребованности на рынке труда.</w:t>
      </w:r>
    </w:p>
    <w:p w14:paraId="282434F4" w14:textId="77777777" w:rsidR="005C23C1" w:rsidRDefault="005C23C1" w:rsidP="00E21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7A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735C7A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Pr="00735C7A">
        <w:rPr>
          <w:rFonts w:ascii="Times New Roman" w:hAnsi="Times New Roman" w:cs="Times New Roman"/>
          <w:sz w:val="24"/>
          <w:szCs w:val="24"/>
        </w:rPr>
        <w:t xml:space="preserve"> направлен на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здоровья. </w:t>
      </w:r>
    </w:p>
    <w:p w14:paraId="101036E1" w14:textId="77777777" w:rsidR="005C23C1" w:rsidRDefault="005C23C1" w:rsidP="00E21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20351">
        <w:rPr>
          <w:rFonts w:ascii="Times New Roman" w:hAnsi="Times New Roman" w:cs="Times New Roman"/>
          <w:sz w:val="24"/>
          <w:szCs w:val="24"/>
        </w:rPr>
        <w:t>редмет «</w:t>
      </w:r>
      <w:r w:rsidRPr="00C20351">
        <w:rPr>
          <w:rFonts w:ascii="Times New Roman" w:hAnsi="Times New Roman" w:cs="Times New Roman"/>
          <w:b/>
          <w:sz w:val="24"/>
          <w:szCs w:val="24"/>
        </w:rPr>
        <w:t>Основы безопасности жизнедеятельности</w:t>
      </w:r>
      <w:r w:rsidRPr="00C20351">
        <w:rPr>
          <w:rFonts w:ascii="Times New Roman" w:hAnsi="Times New Roman" w:cs="Times New Roman"/>
          <w:sz w:val="24"/>
          <w:szCs w:val="24"/>
        </w:rPr>
        <w:t xml:space="preserve">» направлен на формирование у обучающихся сознательное и ответственное отношение к вопросам личной безопасности и безопасности окружающих, способствуют приобретению привычек здорового образа жизни. </w:t>
      </w:r>
    </w:p>
    <w:p w14:paraId="3A2EDCE2" w14:textId="417EB8C0" w:rsidR="00504183" w:rsidRDefault="005C23C1" w:rsidP="008F76F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25F48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625F48">
        <w:rPr>
          <w:rFonts w:ascii="Times New Roman" w:hAnsi="Times New Roman" w:cs="Times New Roman"/>
          <w:b/>
          <w:sz w:val="24"/>
          <w:szCs w:val="24"/>
        </w:rPr>
        <w:t>5.</w:t>
      </w:r>
      <w:r w:rsidRPr="00625F48">
        <w:rPr>
          <w:rFonts w:ascii="Times New Roman" w:hAnsi="Times New Roman" w:cs="Times New Roman"/>
          <w:b/>
          <w:iCs/>
          <w:sz w:val="24"/>
          <w:szCs w:val="24"/>
        </w:rPr>
        <w:t>Промежуточную</w:t>
      </w:r>
      <w:proofErr w:type="gramEnd"/>
      <w:r w:rsidRPr="00625F48">
        <w:rPr>
          <w:rFonts w:ascii="Times New Roman" w:hAnsi="Times New Roman" w:cs="Times New Roman"/>
          <w:b/>
          <w:iCs/>
          <w:sz w:val="24"/>
          <w:szCs w:val="24"/>
        </w:rPr>
        <w:t xml:space="preserve"> аттестацию проходят все учащиеся 5-9 классов в порядке, установленном</w:t>
      </w:r>
      <w:r w:rsidRPr="00F55871">
        <w:rPr>
          <w:i/>
          <w:iCs/>
          <w:sz w:val="24"/>
          <w:szCs w:val="24"/>
        </w:rPr>
        <w:t xml:space="preserve"> </w:t>
      </w:r>
      <w:r w:rsidRPr="00F55871">
        <w:rPr>
          <w:rFonts w:ascii="Times New Roman" w:hAnsi="Times New Roman" w:cs="Times New Roman"/>
          <w:sz w:val="24"/>
          <w:szCs w:val="24"/>
        </w:rPr>
        <w:t>Положением о формах, периодичности и порядке текущего контроля успеваемости, и промежуточной аттестации учащихся МОБУ СОШ с. Нугуш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DC9D59" w14:textId="77777777" w:rsidR="005C23C1" w:rsidRPr="00F55871" w:rsidRDefault="005C23C1" w:rsidP="00B52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871">
        <w:rPr>
          <w:rFonts w:ascii="Times New Roman" w:hAnsi="Times New Roman" w:cs="Times New Roman"/>
          <w:b/>
          <w:sz w:val="24"/>
          <w:szCs w:val="24"/>
        </w:rPr>
        <w:t>Формы проведения промежуточной аттестации</w:t>
      </w:r>
    </w:p>
    <w:tbl>
      <w:tblPr>
        <w:tblStyle w:val="a4"/>
        <w:tblW w:w="9922" w:type="dxa"/>
        <w:tblInd w:w="108" w:type="dxa"/>
        <w:tblLook w:val="01E0" w:firstRow="1" w:lastRow="1" w:firstColumn="1" w:lastColumn="1" w:noHBand="0" w:noVBand="0"/>
      </w:tblPr>
      <w:tblGrid>
        <w:gridCol w:w="2126"/>
        <w:gridCol w:w="1545"/>
        <w:gridCol w:w="6251"/>
      </w:tblGrid>
      <w:tr w:rsidR="005C23C1" w:rsidRPr="00F55871" w14:paraId="37ABB76D" w14:textId="77777777" w:rsidTr="00B52E66">
        <w:tc>
          <w:tcPr>
            <w:tcW w:w="2126" w:type="dxa"/>
          </w:tcPr>
          <w:p w14:paraId="548D319A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45" w:type="dxa"/>
          </w:tcPr>
          <w:p w14:paraId="47B4CBB8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7DF82576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1" w:type="dxa"/>
          </w:tcPr>
          <w:p w14:paraId="33C214FB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5C23C1" w:rsidRPr="00F55871" w14:paraId="615F06E2" w14:textId="77777777" w:rsidTr="00B52E66">
        <w:tc>
          <w:tcPr>
            <w:tcW w:w="2126" w:type="dxa"/>
            <w:vMerge w:val="restart"/>
          </w:tcPr>
          <w:p w14:paraId="51A8AD0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545" w:type="dxa"/>
          </w:tcPr>
          <w:p w14:paraId="4F03F7D5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664788F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04835CE9" w14:textId="77777777" w:rsidTr="00B52E66">
        <w:tc>
          <w:tcPr>
            <w:tcW w:w="2126" w:type="dxa"/>
            <w:vMerge/>
          </w:tcPr>
          <w:p w14:paraId="1597F60E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1C7246C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(3-я линия)</w:t>
            </w:r>
          </w:p>
        </w:tc>
        <w:tc>
          <w:tcPr>
            <w:tcW w:w="6251" w:type="dxa"/>
          </w:tcPr>
          <w:p w14:paraId="4FCCF29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5C23C1" w:rsidRPr="00F55871" w14:paraId="0F89D1E5" w14:textId="77777777" w:rsidTr="00B52E66">
        <w:tc>
          <w:tcPr>
            <w:tcW w:w="2126" w:type="dxa"/>
          </w:tcPr>
          <w:p w14:paraId="3E8FF6C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545" w:type="dxa"/>
          </w:tcPr>
          <w:p w14:paraId="33FB7A4D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518FAA6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F944CCA" w14:textId="77777777" w:rsidTr="00B52E66">
        <w:tc>
          <w:tcPr>
            <w:tcW w:w="2126" w:type="dxa"/>
          </w:tcPr>
          <w:p w14:paraId="3545FDC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45" w:type="dxa"/>
          </w:tcPr>
          <w:p w14:paraId="5926A9D7" w14:textId="77777777" w:rsidR="005C23C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3B4E8D6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06AC32FB" w14:textId="77777777" w:rsidTr="00B52E66">
        <w:tc>
          <w:tcPr>
            <w:tcW w:w="2126" w:type="dxa"/>
          </w:tcPr>
          <w:p w14:paraId="0752B21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45" w:type="dxa"/>
          </w:tcPr>
          <w:p w14:paraId="0A869B29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68FB2AF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7387B776" w14:textId="77777777" w:rsidTr="00B52E66">
        <w:trPr>
          <w:trHeight w:val="347"/>
        </w:trPr>
        <w:tc>
          <w:tcPr>
            <w:tcW w:w="2126" w:type="dxa"/>
          </w:tcPr>
          <w:p w14:paraId="172C743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45" w:type="dxa"/>
          </w:tcPr>
          <w:p w14:paraId="1F734231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23BF0DF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16F2B6C7" w14:textId="77777777" w:rsidTr="00B52E66">
        <w:tc>
          <w:tcPr>
            <w:tcW w:w="2126" w:type="dxa"/>
          </w:tcPr>
          <w:p w14:paraId="389617F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45" w:type="dxa"/>
          </w:tcPr>
          <w:p w14:paraId="71212594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1FABA55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5C23C1" w:rsidRPr="00F55871" w14:paraId="46835784" w14:textId="77777777" w:rsidTr="00B52E66">
        <w:tc>
          <w:tcPr>
            <w:tcW w:w="2126" w:type="dxa"/>
          </w:tcPr>
          <w:p w14:paraId="785A9E4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5" w:type="dxa"/>
          </w:tcPr>
          <w:p w14:paraId="4777B7AE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56CE619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02575B17" w14:textId="77777777" w:rsidTr="00B52E66">
        <w:tc>
          <w:tcPr>
            <w:tcW w:w="2126" w:type="dxa"/>
          </w:tcPr>
          <w:p w14:paraId="37C1457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45" w:type="dxa"/>
          </w:tcPr>
          <w:p w14:paraId="0C937A6B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10CC2295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7D9C824D" w14:textId="77777777" w:rsidTr="00B52E66">
        <w:tc>
          <w:tcPr>
            <w:tcW w:w="2126" w:type="dxa"/>
          </w:tcPr>
          <w:p w14:paraId="6C4E343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45" w:type="dxa"/>
          </w:tcPr>
          <w:p w14:paraId="0F36A217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3DF51111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16FC9F71" w14:textId="77777777" w:rsidTr="00B52E66">
        <w:tc>
          <w:tcPr>
            <w:tcW w:w="2126" w:type="dxa"/>
          </w:tcPr>
          <w:p w14:paraId="783FCEF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45" w:type="dxa"/>
          </w:tcPr>
          <w:p w14:paraId="42F3B179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19EC3D6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2C817016" w14:textId="77777777" w:rsidTr="00B52E66">
        <w:tc>
          <w:tcPr>
            <w:tcW w:w="2126" w:type="dxa"/>
          </w:tcPr>
          <w:p w14:paraId="747D71A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545" w:type="dxa"/>
          </w:tcPr>
          <w:p w14:paraId="0B7E68C4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0B85F12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5C23C1" w:rsidRPr="00F55871" w14:paraId="7CF99805" w14:textId="77777777" w:rsidTr="00B52E66">
        <w:tc>
          <w:tcPr>
            <w:tcW w:w="2126" w:type="dxa"/>
          </w:tcPr>
          <w:p w14:paraId="7CB5CCB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45" w:type="dxa"/>
          </w:tcPr>
          <w:p w14:paraId="657A6DD4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24D43B7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C23C1" w:rsidRPr="00F55871" w14:paraId="62257426" w14:textId="77777777" w:rsidTr="00B52E66">
        <w:tc>
          <w:tcPr>
            <w:tcW w:w="2126" w:type="dxa"/>
          </w:tcPr>
          <w:p w14:paraId="0E49F19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45" w:type="dxa"/>
          </w:tcPr>
          <w:p w14:paraId="45C574AF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431A471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6CDBB995" w14:textId="77777777" w:rsidTr="00B52E66">
        <w:tc>
          <w:tcPr>
            <w:tcW w:w="2126" w:type="dxa"/>
          </w:tcPr>
          <w:p w14:paraId="51E5C44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45" w:type="dxa"/>
          </w:tcPr>
          <w:p w14:paraId="76A69B0C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14:paraId="7097065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14:paraId="446B71F4" w14:textId="77777777" w:rsidR="005C23C1" w:rsidRPr="00F55871" w:rsidRDefault="005C23C1" w:rsidP="005C23C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923" w:type="dxa"/>
        <w:tblInd w:w="108" w:type="dxa"/>
        <w:tblLook w:val="01E0" w:firstRow="1" w:lastRow="1" w:firstColumn="1" w:lastColumn="1" w:noHBand="0" w:noVBand="0"/>
      </w:tblPr>
      <w:tblGrid>
        <w:gridCol w:w="2977"/>
        <w:gridCol w:w="959"/>
        <w:gridCol w:w="586"/>
        <w:gridCol w:w="959"/>
        <w:gridCol w:w="4442"/>
      </w:tblGrid>
      <w:tr w:rsidR="005C23C1" w:rsidRPr="00F55871" w14:paraId="6489D141" w14:textId="77777777" w:rsidTr="00B52E66">
        <w:tc>
          <w:tcPr>
            <w:tcW w:w="3936" w:type="dxa"/>
            <w:gridSpan w:val="2"/>
          </w:tcPr>
          <w:p w14:paraId="68FF7BF9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45" w:type="dxa"/>
            <w:gridSpan w:val="2"/>
          </w:tcPr>
          <w:p w14:paraId="2C43F399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45E4FCE3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2" w:type="dxa"/>
          </w:tcPr>
          <w:p w14:paraId="7CC6752A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5C23C1" w:rsidRPr="00F55871" w14:paraId="2B59DCEE" w14:textId="77777777" w:rsidTr="00B52E66">
        <w:tc>
          <w:tcPr>
            <w:tcW w:w="2977" w:type="dxa"/>
          </w:tcPr>
          <w:p w14:paraId="162D945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545" w:type="dxa"/>
            <w:gridSpan w:val="2"/>
          </w:tcPr>
          <w:p w14:paraId="6DA08C65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4336E0C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3527E1FD" w14:textId="77777777" w:rsidTr="00B52E66">
        <w:tc>
          <w:tcPr>
            <w:tcW w:w="2977" w:type="dxa"/>
          </w:tcPr>
          <w:p w14:paraId="317D578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545" w:type="dxa"/>
            <w:gridSpan w:val="2"/>
          </w:tcPr>
          <w:p w14:paraId="3092967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02A2A88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B8E8D9C" w14:textId="77777777" w:rsidTr="00B52E66">
        <w:tc>
          <w:tcPr>
            <w:tcW w:w="2977" w:type="dxa"/>
          </w:tcPr>
          <w:p w14:paraId="5615816D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45" w:type="dxa"/>
            <w:gridSpan w:val="2"/>
          </w:tcPr>
          <w:p w14:paraId="12130D4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7FF094E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69DE80E1" w14:textId="77777777" w:rsidTr="00B52E66">
        <w:tc>
          <w:tcPr>
            <w:tcW w:w="2977" w:type="dxa"/>
          </w:tcPr>
          <w:p w14:paraId="36DB6C05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45" w:type="dxa"/>
            <w:gridSpan w:val="2"/>
          </w:tcPr>
          <w:p w14:paraId="1ACBC732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16A598AA" w14:textId="77777777" w:rsidR="005C23C1" w:rsidRPr="00F55871" w:rsidRDefault="005C23C1" w:rsidP="00B52E66">
            <w:pPr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7CF687D7" w14:textId="77777777" w:rsidTr="00B52E66">
        <w:trPr>
          <w:trHeight w:val="361"/>
        </w:trPr>
        <w:tc>
          <w:tcPr>
            <w:tcW w:w="2977" w:type="dxa"/>
          </w:tcPr>
          <w:p w14:paraId="180330C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45" w:type="dxa"/>
            <w:gridSpan w:val="2"/>
          </w:tcPr>
          <w:p w14:paraId="4D71F6A3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280FB09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2A5CB473" w14:textId="77777777" w:rsidTr="00B52E66">
        <w:tc>
          <w:tcPr>
            <w:tcW w:w="2977" w:type="dxa"/>
          </w:tcPr>
          <w:p w14:paraId="18C62E0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45" w:type="dxa"/>
            <w:gridSpan w:val="2"/>
          </w:tcPr>
          <w:p w14:paraId="05E0A42E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16071FD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5C23C1" w:rsidRPr="00F55871" w14:paraId="1529FDE2" w14:textId="77777777" w:rsidTr="00B52E66">
        <w:tc>
          <w:tcPr>
            <w:tcW w:w="2977" w:type="dxa"/>
          </w:tcPr>
          <w:p w14:paraId="41836E9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5" w:type="dxa"/>
            <w:gridSpan w:val="2"/>
          </w:tcPr>
          <w:p w14:paraId="6A36E71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574BE20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F409DAC" w14:textId="77777777" w:rsidTr="00B52E66">
        <w:tc>
          <w:tcPr>
            <w:tcW w:w="2977" w:type="dxa"/>
          </w:tcPr>
          <w:p w14:paraId="06FD7F7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45" w:type="dxa"/>
            <w:gridSpan w:val="2"/>
          </w:tcPr>
          <w:p w14:paraId="460F2908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4EA5F1F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328CAF6C" w14:textId="77777777" w:rsidTr="00B52E66">
        <w:tc>
          <w:tcPr>
            <w:tcW w:w="2977" w:type="dxa"/>
          </w:tcPr>
          <w:p w14:paraId="7CED9C8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45" w:type="dxa"/>
            <w:gridSpan w:val="2"/>
          </w:tcPr>
          <w:p w14:paraId="429A1CF0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2D550AD1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0A1D6F46" w14:textId="77777777" w:rsidTr="00B52E66">
        <w:tc>
          <w:tcPr>
            <w:tcW w:w="2977" w:type="dxa"/>
          </w:tcPr>
          <w:p w14:paraId="5A327E4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45" w:type="dxa"/>
            <w:gridSpan w:val="2"/>
          </w:tcPr>
          <w:p w14:paraId="5E224A0B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647F7E4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0620092" w14:textId="77777777" w:rsidTr="00B52E66">
        <w:tc>
          <w:tcPr>
            <w:tcW w:w="2977" w:type="dxa"/>
          </w:tcPr>
          <w:p w14:paraId="26428A5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45" w:type="dxa"/>
            <w:gridSpan w:val="2"/>
          </w:tcPr>
          <w:p w14:paraId="61C261D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792FF8A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5DF64F3A" w14:textId="77777777" w:rsidTr="00B52E66">
        <w:tc>
          <w:tcPr>
            <w:tcW w:w="2977" w:type="dxa"/>
          </w:tcPr>
          <w:p w14:paraId="0ABCB0F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45" w:type="dxa"/>
            <w:gridSpan w:val="2"/>
          </w:tcPr>
          <w:p w14:paraId="03DEAC7C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108BCAF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5C23C1" w:rsidRPr="00F55871" w14:paraId="3E81C703" w14:textId="77777777" w:rsidTr="00B52E66">
        <w:tc>
          <w:tcPr>
            <w:tcW w:w="2977" w:type="dxa"/>
          </w:tcPr>
          <w:p w14:paraId="4D4A5AA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45" w:type="dxa"/>
            <w:gridSpan w:val="2"/>
          </w:tcPr>
          <w:p w14:paraId="3885B3A8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7C4A03D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C23C1" w:rsidRPr="00F55871" w14:paraId="77258AFD" w14:textId="77777777" w:rsidTr="00B52E66">
        <w:tc>
          <w:tcPr>
            <w:tcW w:w="2977" w:type="dxa"/>
          </w:tcPr>
          <w:p w14:paraId="13BCA69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45" w:type="dxa"/>
            <w:gridSpan w:val="2"/>
          </w:tcPr>
          <w:p w14:paraId="4750BDC9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7F8D9F4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2694C49F" w14:textId="77777777" w:rsidTr="00B52E66">
        <w:tc>
          <w:tcPr>
            <w:tcW w:w="2977" w:type="dxa"/>
          </w:tcPr>
          <w:p w14:paraId="7651FE5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45" w:type="dxa"/>
            <w:gridSpan w:val="2"/>
          </w:tcPr>
          <w:p w14:paraId="42969E1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1" w:type="dxa"/>
            <w:gridSpan w:val="2"/>
          </w:tcPr>
          <w:p w14:paraId="273B3CB5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14:paraId="3447CB93" w14:textId="77777777" w:rsidR="005C23C1" w:rsidRDefault="005C23C1" w:rsidP="005C23C1"/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085"/>
        <w:gridCol w:w="1545"/>
        <w:gridCol w:w="5401"/>
      </w:tblGrid>
      <w:tr w:rsidR="005C23C1" w:rsidRPr="00F55871" w14:paraId="58D01215" w14:textId="77777777" w:rsidTr="00E249E8">
        <w:tc>
          <w:tcPr>
            <w:tcW w:w="3085" w:type="dxa"/>
          </w:tcPr>
          <w:p w14:paraId="415988A4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45" w:type="dxa"/>
          </w:tcPr>
          <w:p w14:paraId="22DBC4EF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641ED7FE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0E511CF1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5C23C1" w:rsidRPr="00F55871" w14:paraId="63DC1919" w14:textId="77777777" w:rsidTr="00E249E8">
        <w:tc>
          <w:tcPr>
            <w:tcW w:w="3085" w:type="dxa"/>
            <w:vMerge w:val="restart"/>
          </w:tcPr>
          <w:p w14:paraId="415282E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545" w:type="dxa"/>
          </w:tcPr>
          <w:p w14:paraId="15739DA6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0F73ADB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54BE0B17" w14:textId="77777777" w:rsidTr="00E249E8">
        <w:tc>
          <w:tcPr>
            <w:tcW w:w="3085" w:type="dxa"/>
            <w:vMerge/>
          </w:tcPr>
          <w:p w14:paraId="0DBBC933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822595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7(3-я линия)</w:t>
            </w:r>
          </w:p>
        </w:tc>
        <w:tc>
          <w:tcPr>
            <w:tcW w:w="5401" w:type="dxa"/>
          </w:tcPr>
          <w:p w14:paraId="58C9E75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5C23C1" w:rsidRPr="00F55871" w14:paraId="67EBFD24" w14:textId="77777777" w:rsidTr="00E249E8">
        <w:tc>
          <w:tcPr>
            <w:tcW w:w="3085" w:type="dxa"/>
          </w:tcPr>
          <w:p w14:paraId="19BC5A8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545" w:type="dxa"/>
          </w:tcPr>
          <w:p w14:paraId="69EAD452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70E04CB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B708FF2" w14:textId="77777777" w:rsidTr="00E249E8">
        <w:tc>
          <w:tcPr>
            <w:tcW w:w="3085" w:type="dxa"/>
          </w:tcPr>
          <w:p w14:paraId="635B473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45" w:type="dxa"/>
          </w:tcPr>
          <w:p w14:paraId="3FC8BDFC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132D49B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9D4528A" w14:textId="77777777" w:rsidTr="00E249E8">
        <w:tc>
          <w:tcPr>
            <w:tcW w:w="3085" w:type="dxa"/>
          </w:tcPr>
          <w:p w14:paraId="384F1AC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45" w:type="dxa"/>
          </w:tcPr>
          <w:p w14:paraId="4DC3BC7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69219EC1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724C9FEE" w14:textId="77777777" w:rsidTr="00E249E8">
        <w:tc>
          <w:tcPr>
            <w:tcW w:w="3085" w:type="dxa"/>
          </w:tcPr>
          <w:p w14:paraId="716F5EB5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545" w:type="dxa"/>
          </w:tcPr>
          <w:p w14:paraId="5891392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401" w:type="dxa"/>
          </w:tcPr>
          <w:p w14:paraId="564A0FC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268D0827" w14:textId="77777777" w:rsidTr="00E249E8">
        <w:trPr>
          <w:trHeight w:val="361"/>
        </w:trPr>
        <w:tc>
          <w:tcPr>
            <w:tcW w:w="3085" w:type="dxa"/>
          </w:tcPr>
          <w:p w14:paraId="00A06EB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45" w:type="dxa"/>
          </w:tcPr>
          <w:p w14:paraId="25C422B2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7073D3B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C4472E0" w14:textId="77777777" w:rsidTr="00E249E8">
        <w:tc>
          <w:tcPr>
            <w:tcW w:w="3085" w:type="dxa"/>
          </w:tcPr>
          <w:p w14:paraId="0B7E901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45" w:type="dxa"/>
          </w:tcPr>
          <w:p w14:paraId="116BA179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691E58E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5C23C1" w:rsidRPr="00F55871" w14:paraId="7BCA0375" w14:textId="77777777" w:rsidTr="00E249E8">
        <w:tc>
          <w:tcPr>
            <w:tcW w:w="3085" w:type="dxa"/>
          </w:tcPr>
          <w:p w14:paraId="78F7CB9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5" w:type="dxa"/>
          </w:tcPr>
          <w:p w14:paraId="554B813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4CA89E3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22CD1D77" w14:textId="77777777" w:rsidTr="00E249E8">
        <w:tc>
          <w:tcPr>
            <w:tcW w:w="3085" w:type="dxa"/>
          </w:tcPr>
          <w:p w14:paraId="0FF3A62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45" w:type="dxa"/>
          </w:tcPr>
          <w:p w14:paraId="1139E962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75BB057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645A49FF" w14:textId="77777777" w:rsidTr="00E249E8">
        <w:tc>
          <w:tcPr>
            <w:tcW w:w="3085" w:type="dxa"/>
          </w:tcPr>
          <w:p w14:paraId="31F02E7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45" w:type="dxa"/>
          </w:tcPr>
          <w:p w14:paraId="6633ECC3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710EEB0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77219E8A" w14:textId="77777777" w:rsidTr="00E249E8">
        <w:tc>
          <w:tcPr>
            <w:tcW w:w="3085" w:type="dxa"/>
          </w:tcPr>
          <w:p w14:paraId="76D5A42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45" w:type="dxa"/>
          </w:tcPr>
          <w:p w14:paraId="7D07A1A4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28D10E6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3590AC4E" w14:textId="77777777" w:rsidTr="00E249E8">
        <w:tc>
          <w:tcPr>
            <w:tcW w:w="3085" w:type="dxa"/>
          </w:tcPr>
          <w:p w14:paraId="5FCC054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45" w:type="dxa"/>
          </w:tcPr>
          <w:p w14:paraId="30F3330F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7CFA9E1D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2B1B6D6E" w14:textId="77777777" w:rsidTr="00E249E8">
        <w:tc>
          <w:tcPr>
            <w:tcW w:w="3085" w:type="dxa"/>
          </w:tcPr>
          <w:p w14:paraId="0A2F0A3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45" w:type="dxa"/>
          </w:tcPr>
          <w:p w14:paraId="49A7F709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4BBCF54D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53820BF2" w14:textId="77777777" w:rsidTr="00E249E8">
        <w:tc>
          <w:tcPr>
            <w:tcW w:w="3085" w:type="dxa"/>
          </w:tcPr>
          <w:p w14:paraId="5641E25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45" w:type="dxa"/>
          </w:tcPr>
          <w:p w14:paraId="3895D59D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6730BAF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5C23C1" w:rsidRPr="00F55871" w14:paraId="555FE5FC" w14:textId="77777777" w:rsidTr="00E249E8">
        <w:tc>
          <w:tcPr>
            <w:tcW w:w="3085" w:type="dxa"/>
          </w:tcPr>
          <w:p w14:paraId="3F1117C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45" w:type="dxa"/>
          </w:tcPr>
          <w:p w14:paraId="0DCB3253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475650A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C23C1" w:rsidRPr="00F55871" w14:paraId="3DAC8350" w14:textId="77777777" w:rsidTr="00E249E8">
        <w:tc>
          <w:tcPr>
            <w:tcW w:w="3085" w:type="dxa"/>
          </w:tcPr>
          <w:p w14:paraId="5B06E8E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45" w:type="dxa"/>
          </w:tcPr>
          <w:p w14:paraId="33220FDB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3CC71CE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35CC74E" w14:textId="77777777" w:rsidTr="00E249E8">
        <w:tc>
          <w:tcPr>
            <w:tcW w:w="3085" w:type="dxa"/>
          </w:tcPr>
          <w:p w14:paraId="1E36732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45" w:type="dxa"/>
          </w:tcPr>
          <w:p w14:paraId="29EC3F8A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1" w:type="dxa"/>
          </w:tcPr>
          <w:p w14:paraId="674E569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14:paraId="5956DD1E" w14:textId="77777777" w:rsidR="005C23C1" w:rsidRDefault="005C23C1" w:rsidP="005C23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085"/>
        <w:gridCol w:w="1545"/>
        <w:gridCol w:w="5401"/>
      </w:tblGrid>
      <w:tr w:rsidR="005C23C1" w:rsidRPr="00F55871" w14:paraId="118079A4" w14:textId="77777777" w:rsidTr="00E249E8">
        <w:tc>
          <w:tcPr>
            <w:tcW w:w="3085" w:type="dxa"/>
          </w:tcPr>
          <w:p w14:paraId="746DA34F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45" w:type="dxa"/>
          </w:tcPr>
          <w:p w14:paraId="2D1EFE9E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191AC30D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32B9806C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5C23C1" w:rsidRPr="00F55871" w14:paraId="3FDD8E32" w14:textId="77777777" w:rsidTr="00E249E8">
        <w:tc>
          <w:tcPr>
            <w:tcW w:w="3085" w:type="dxa"/>
            <w:vMerge w:val="restart"/>
          </w:tcPr>
          <w:p w14:paraId="08C74A3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545" w:type="dxa"/>
          </w:tcPr>
          <w:p w14:paraId="6076FE50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5007373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3D631705" w14:textId="77777777" w:rsidTr="00E249E8">
        <w:tc>
          <w:tcPr>
            <w:tcW w:w="3085" w:type="dxa"/>
            <w:vMerge/>
          </w:tcPr>
          <w:p w14:paraId="31A4F8DE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0EC3B49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(3-я линия)</w:t>
            </w:r>
          </w:p>
        </w:tc>
        <w:tc>
          <w:tcPr>
            <w:tcW w:w="5401" w:type="dxa"/>
          </w:tcPr>
          <w:p w14:paraId="21AB22C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5C23C1" w:rsidRPr="00F55871" w14:paraId="7F4AF47C" w14:textId="77777777" w:rsidTr="00E249E8">
        <w:tc>
          <w:tcPr>
            <w:tcW w:w="3085" w:type="dxa"/>
          </w:tcPr>
          <w:p w14:paraId="1D770105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545" w:type="dxa"/>
          </w:tcPr>
          <w:p w14:paraId="796EED5C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2F94ECB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011DEDF8" w14:textId="77777777" w:rsidTr="00E249E8">
        <w:tc>
          <w:tcPr>
            <w:tcW w:w="3085" w:type="dxa"/>
          </w:tcPr>
          <w:p w14:paraId="7992337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45" w:type="dxa"/>
          </w:tcPr>
          <w:p w14:paraId="78CDC807" w14:textId="77777777" w:rsidR="005C23C1" w:rsidRDefault="00B52E66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097FA65D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05D0C31F" w14:textId="77777777" w:rsidTr="00E249E8">
        <w:tc>
          <w:tcPr>
            <w:tcW w:w="3085" w:type="dxa"/>
          </w:tcPr>
          <w:p w14:paraId="743EEEB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45" w:type="dxa"/>
          </w:tcPr>
          <w:p w14:paraId="2D583E4B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2D5A8C9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08AE0AF5" w14:textId="77777777" w:rsidTr="00E249E8">
        <w:trPr>
          <w:trHeight w:val="361"/>
        </w:trPr>
        <w:tc>
          <w:tcPr>
            <w:tcW w:w="3085" w:type="dxa"/>
          </w:tcPr>
          <w:p w14:paraId="34DA213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545" w:type="dxa"/>
          </w:tcPr>
          <w:p w14:paraId="2F38906C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2809527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6305FD4" w14:textId="77777777" w:rsidTr="00E249E8">
        <w:tc>
          <w:tcPr>
            <w:tcW w:w="3085" w:type="dxa"/>
          </w:tcPr>
          <w:p w14:paraId="17E71D6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45" w:type="dxa"/>
          </w:tcPr>
          <w:p w14:paraId="18603F21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3F62A3BD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5C23C1" w:rsidRPr="00F55871" w14:paraId="5114D11E" w14:textId="77777777" w:rsidTr="00E249E8">
        <w:tc>
          <w:tcPr>
            <w:tcW w:w="3085" w:type="dxa"/>
          </w:tcPr>
          <w:p w14:paraId="48D91D8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5" w:type="dxa"/>
          </w:tcPr>
          <w:p w14:paraId="4C4DE7BB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63BFD32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54255BE8" w14:textId="77777777" w:rsidTr="00E249E8">
        <w:tc>
          <w:tcPr>
            <w:tcW w:w="3085" w:type="dxa"/>
          </w:tcPr>
          <w:p w14:paraId="26A7441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45" w:type="dxa"/>
          </w:tcPr>
          <w:p w14:paraId="79EBF82D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6C9CBDA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5E42842C" w14:textId="77777777" w:rsidTr="00E249E8">
        <w:tc>
          <w:tcPr>
            <w:tcW w:w="3085" w:type="dxa"/>
          </w:tcPr>
          <w:p w14:paraId="3843A6D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45" w:type="dxa"/>
          </w:tcPr>
          <w:p w14:paraId="1663DACD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0FCD9E6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3F45347C" w14:textId="77777777" w:rsidTr="00E249E8">
        <w:tc>
          <w:tcPr>
            <w:tcW w:w="3085" w:type="dxa"/>
          </w:tcPr>
          <w:p w14:paraId="38D5730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45" w:type="dxa"/>
          </w:tcPr>
          <w:p w14:paraId="6FAA0A8F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6964134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33C55E8D" w14:textId="77777777" w:rsidTr="00E249E8">
        <w:tc>
          <w:tcPr>
            <w:tcW w:w="3085" w:type="dxa"/>
          </w:tcPr>
          <w:p w14:paraId="5CFB45C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45" w:type="dxa"/>
          </w:tcPr>
          <w:p w14:paraId="2EB096C5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4794D53D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05EAD1A3" w14:textId="77777777" w:rsidTr="00E249E8">
        <w:tc>
          <w:tcPr>
            <w:tcW w:w="3085" w:type="dxa"/>
          </w:tcPr>
          <w:p w14:paraId="35C9157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45" w:type="dxa"/>
          </w:tcPr>
          <w:p w14:paraId="7E48A887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4476356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0767CF61" w14:textId="77777777" w:rsidTr="00E249E8">
        <w:tc>
          <w:tcPr>
            <w:tcW w:w="3085" w:type="dxa"/>
          </w:tcPr>
          <w:p w14:paraId="1C79164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45" w:type="dxa"/>
          </w:tcPr>
          <w:p w14:paraId="6C59A219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45AC8B4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74A29A14" w14:textId="77777777" w:rsidTr="00E249E8">
        <w:tc>
          <w:tcPr>
            <w:tcW w:w="3085" w:type="dxa"/>
          </w:tcPr>
          <w:p w14:paraId="348B72A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45" w:type="dxa"/>
          </w:tcPr>
          <w:p w14:paraId="64B9AC1B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420C804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5C23C1" w:rsidRPr="00F55871" w14:paraId="2749FC34" w14:textId="77777777" w:rsidTr="00E249E8">
        <w:tc>
          <w:tcPr>
            <w:tcW w:w="3085" w:type="dxa"/>
          </w:tcPr>
          <w:p w14:paraId="1CFDF37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45" w:type="dxa"/>
          </w:tcPr>
          <w:p w14:paraId="5572F6EC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3677A6E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C23C1" w:rsidRPr="00F55871" w14:paraId="6D19C1A1" w14:textId="77777777" w:rsidTr="00E249E8">
        <w:tc>
          <w:tcPr>
            <w:tcW w:w="3085" w:type="dxa"/>
          </w:tcPr>
          <w:p w14:paraId="5C5D110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45" w:type="dxa"/>
          </w:tcPr>
          <w:p w14:paraId="79635E4F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7425E6F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780C901A" w14:textId="77777777" w:rsidTr="00E249E8">
        <w:tc>
          <w:tcPr>
            <w:tcW w:w="3085" w:type="dxa"/>
          </w:tcPr>
          <w:p w14:paraId="1026371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45" w:type="dxa"/>
          </w:tcPr>
          <w:p w14:paraId="251C8C6E" w14:textId="77777777" w:rsidR="005C23C1" w:rsidRDefault="005C23C1" w:rsidP="00B52E66">
            <w:pPr>
              <w:jc w:val="center"/>
            </w:pPr>
            <w:r w:rsidRPr="00320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1" w:type="dxa"/>
          </w:tcPr>
          <w:p w14:paraId="5344235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14:paraId="15012AF0" w14:textId="77777777" w:rsidR="005C23C1" w:rsidRDefault="005C23C1" w:rsidP="005C23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8E578" w14:textId="77777777" w:rsidR="005C23C1" w:rsidRDefault="005C23C1" w:rsidP="005C23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813D8" w14:textId="77777777" w:rsidR="00E249E8" w:rsidRDefault="00E249E8" w:rsidP="005C23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085"/>
        <w:gridCol w:w="1545"/>
        <w:gridCol w:w="5401"/>
      </w:tblGrid>
      <w:tr w:rsidR="005C23C1" w:rsidRPr="00F55871" w14:paraId="6DD63604" w14:textId="77777777" w:rsidTr="00E249E8">
        <w:tc>
          <w:tcPr>
            <w:tcW w:w="3085" w:type="dxa"/>
          </w:tcPr>
          <w:p w14:paraId="594E2AD8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45" w:type="dxa"/>
          </w:tcPr>
          <w:p w14:paraId="26CE9775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5E952810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1" w:type="dxa"/>
          </w:tcPr>
          <w:p w14:paraId="1B2ECF5F" w14:textId="77777777" w:rsidR="005C23C1" w:rsidRPr="00B52E66" w:rsidRDefault="005C23C1" w:rsidP="005C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5C23C1" w:rsidRPr="00F55871" w14:paraId="1DF059FA" w14:textId="77777777" w:rsidTr="00E249E8">
        <w:tc>
          <w:tcPr>
            <w:tcW w:w="3085" w:type="dxa"/>
            <w:vMerge w:val="restart"/>
          </w:tcPr>
          <w:p w14:paraId="4DE334B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545" w:type="dxa"/>
          </w:tcPr>
          <w:p w14:paraId="206ADEC0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3EF0260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285D3E30" w14:textId="77777777" w:rsidTr="00E249E8">
        <w:tc>
          <w:tcPr>
            <w:tcW w:w="3085" w:type="dxa"/>
            <w:vMerge/>
          </w:tcPr>
          <w:p w14:paraId="28B88777" w14:textId="77777777" w:rsidR="005C23C1" w:rsidRPr="00F55871" w:rsidRDefault="005C23C1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A31AA2F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3C1" w:rsidRPr="00F55871">
              <w:rPr>
                <w:rFonts w:ascii="Times New Roman" w:hAnsi="Times New Roman" w:cs="Times New Roman"/>
                <w:sz w:val="24"/>
                <w:szCs w:val="24"/>
              </w:rPr>
              <w:t>(3-я линия)</w:t>
            </w:r>
          </w:p>
        </w:tc>
        <w:tc>
          <w:tcPr>
            <w:tcW w:w="5401" w:type="dxa"/>
          </w:tcPr>
          <w:p w14:paraId="6E5AB1A0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5C23C1" w:rsidRPr="00F55871" w14:paraId="6B540375" w14:textId="77777777" w:rsidTr="00E249E8">
        <w:tc>
          <w:tcPr>
            <w:tcW w:w="3085" w:type="dxa"/>
          </w:tcPr>
          <w:p w14:paraId="1C27830B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545" w:type="dxa"/>
          </w:tcPr>
          <w:p w14:paraId="32DAFB0A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15DD716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1A2813BC" w14:textId="77777777" w:rsidTr="00E249E8">
        <w:tc>
          <w:tcPr>
            <w:tcW w:w="3085" w:type="dxa"/>
          </w:tcPr>
          <w:p w14:paraId="1115A28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45" w:type="dxa"/>
          </w:tcPr>
          <w:p w14:paraId="0609EF97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46392AB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63E78D7C" w14:textId="77777777" w:rsidTr="00E249E8">
        <w:tc>
          <w:tcPr>
            <w:tcW w:w="3085" w:type="dxa"/>
          </w:tcPr>
          <w:p w14:paraId="0E89CCB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45" w:type="dxa"/>
          </w:tcPr>
          <w:p w14:paraId="577E8162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2B3679B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526AF293" w14:textId="77777777" w:rsidTr="00E249E8">
        <w:trPr>
          <w:trHeight w:val="361"/>
        </w:trPr>
        <w:tc>
          <w:tcPr>
            <w:tcW w:w="3085" w:type="dxa"/>
          </w:tcPr>
          <w:p w14:paraId="452BB67F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45" w:type="dxa"/>
          </w:tcPr>
          <w:p w14:paraId="390507EB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110D9DC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78C797E6" w14:textId="77777777" w:rsidTr="00E249E8">
        <w:tc>
          <w:tcPr>
            <w:tcW w:w="3085" w:type="dxa"/>
          </w:tcPr>
          <w:p w14:paraId="6BE8C0F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45" w:type="dxa"/>
          </w:tcPr>
          <w:p w14:paraId="5B400CE9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433C3B9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5C23C1" w:rsidRPr="00F55871" w14:paraId="230A1DD3" w14:textId="77777777" w:rsidTr="00E249E8">
        <w:tc>
          <w:tcPr>
            <w:tcW w:w="3085" w:type="dxa"/>
          </w:tcPr>
          <w:p w14:paraId="1C1B56A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5" w:type="dxa"/>
          </w:tcPr>
          <w:p w14:paraId="5FD8277F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0270236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026CB1EA" w14:textId="77777777" w:rsidTr="00E249E8">
        <w:tc>
          <w:tcPr>
            <w:tcW w:w="3085" w:type="dxa"/>
          </w:tcPr>
          <w:p w14:paraId="5626FC7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45" w:type="dxa"/>
          </w:tcPr>
          <w:p w14:paraId="30B0901D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0095806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72276231" w14:textId="77777777" w:rsidTr="00E249E8">
        <w:tc>
          <w:tcPr>
            <w:tcW w:w="3085" w:type="dxa"/>
          </w:tcPr>
          <w:p w14:paraId="1EF20918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45" w:type="dxa"/>
          </w:tcPr>
          <w:p w14:paraId="4653ADB4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133BA4A1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C23C1" w:rsidRPr="00F55871" w14:paraId="3F9D12B3" w14:textId="77777777" w:rsidTr="00E249E8">
        <w:tc>
          <w:tcPr>
            <w:tcW w:w="3085" w:type="dxa"/>
          </w:tcPr>
          <w:p w14:paraId="6BEEEA5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45" w:type="dxa"/>
          </w:tcPr>
          <w:p w14:paraId="47A1AF4D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20CEFBC2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75F47364" w14:textId="77777777" w:rsidTr="00E249E8">
        <w:tc>
          <w:tcPr>
            <w:tcW w:w="3085" w:type="dxa"/>
          </w:tcPr>
          <w:p w14:paraId="07E332F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45" w:type="dxa"/>
          </w:tcPr>
          <w:p w14:paraId="32273B0C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261104D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499979A8" w14:textId="77777777" w:rsidTr="00E249E8">
        <w:tc>
          <w:tcPr>
            <w:tcW w:w="3085" w:type="dxa"/>
          </w:tcPr>
          <w:p w14:paraId="3DFBACC1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45" w:type="dxa"/>
          </w:tcPr>
          <w:p w14:paraId="7B1F3177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76B99BC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15F3961D" w14:textId="77777777" w:rsidTr="00E249E8">
        <w:tc>
          <w:tcPr>
            <w:tcW w:w="3085" w:type="dxa"/>
          </w:tcPr>
          <w:p w14:paraId="1FDCF893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45" w:type="dxa"/>
          </w:tcPr>
          <w:p w14:paraId="7B38F15F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5290BEC6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6F39C699" w14:textId="77777777" w:rsidTr="00E249E8">
        <w:tc>
          <w:tcPr>
            <w:tcW w:w="3085" w:type="dxa"/>
          </w:tcPr>
          <w:p w14:paraId="3CD28464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45" w:type="dxa"/>
          </w:tcPr>
          <w:p w14:paraId="732DD075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3FA31A6E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5C23C1" w:rsidRPr="00F55871" w14:paraId="388345F1" w14:textId="77777777" w:rsidTr="00E249E8">
        <w:tc>
          <w:tcPr>
            <w:tcW w:w="3085" w:type="dxa"/>
          </w:tcPr>
          <w:p w14:paraId="1684D737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45" w:type="dxa"/>
          </w:tcPr>
          <w:p w14:paraId="014127BC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3B9E071A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C23C1" w:rsidRPr="00F55871" w14:paraId="543276EB" w14:textId="77777777" w:rsidTr="00E249E8">
        <w:tc>
          <w:tcPr>
            <w:tcW w:w="3085" w:type="dxa"/>
          </w:tcPr>
          <w:p w14:paraId="1F1EF72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45" w:type="dxa"/>
          </w:tcPr>
          <w:p w14:paraId="01FC93C0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51BCD48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C23C1" w:rsidRPr="00F55871" w14:paraId="35818B8C" w14:textId="77777777" w:rsidTr="00E249E8">
        <w:tc>
          <w:tcPr>
            <w:tcW w:w="3085" w:type="dxa"/>
          </w:tcPr>
          <w:p w14:paraId="2F08FC79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45" w:type="dxa"/>
          </w:tcPr>
          <w:p w14:paraId="06CA8567" w14:textId="77777777" w:rsidR="005C23C1" w:rsidRPr="00F55871" w:rsidRDefault="00B607E8" w:rsidP="005C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1" w:type="dxa"/>
          </w:tcPr>
          <w:p w14:paraId="226C72EC" w14:textId="77777777" w:rsidR="005C23C1" w:rsidRPr="00F55871" w:rsidRDefault="005C23C1" w:rsidP="005C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87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14:paraId="45D33C19" w14:textId="77777777" w:rsidR="005C23C1" w:rsidRDefault="005C23C1" w:rsidP="00B607E8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55470" w14:textId="77777777" w:rsidR="00B607E8" w:rsidRDefault="00B607E8" w:rsidP="00B607E8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51FDB" w14:textId="77777777" w:rsidR="005C23C1" w:rsidRPr="00F55871" w:rsidRDefault="005C23C1" w:rsidP="00210C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 xml:space="preserve">1.6. </w:t>
      </w:r>
      <w:r w:rsidRPr="00F55871">
        <w:rPr>
          <w:rFonts w:ascii="Times New Roman" w:hAnsi="Times New Roman" w:cs="Times New Roman"/>
          <w:bCs/>
          <w:sz w:val="24"/>
          <w:szCs w:val="24"/>
        </w:rPr>
        <w:t>Родители (законные представили) учащихся, обучающихся по ФГОС ООО, ознакомлены с содержанием учебного плана на родительских собраниях, через школьный сайт.</w:t>
      </w:r>
    </w:p>
    <w:p w14:paraId="1E54063A" w14:textId="77777777" w:rsidR="005C23C1" w:rsidRPr="00B52E66" w:rsidRDefault="005C23C1" w:rsidP="00210CC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Учебный план основного общего образования </w:t>
      </w:r>
      <w:r w:rsidRPr="00F55871">
        <w:rPr>
          <w:rFonts w:ascii="Times New Roman" w:eastAsia="Calibri" w:hAnsi="Times New Roman" w:cs="Times New Roman"/>
          <w:b/>
          <w:sz w:val="24"/>
          <w:szCs w:val="24"/>
        </w:rPr>
        <w:t xml:space="preserve">МОБУ СОШ с. Нугуш   </w:t>
      </w:r>
    </w:p>
    <w:p w14:paraId="187FA7AE" w14:textId="77777777" w:rsidR="005C23C1" w:rsidRPr="00F55871" w:rsidRDefault="005C23C1" w:rsidP="00210C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.1.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Учебным планом ОУ предусмотрено следующее распределение часов части, формируемой участниками образовательного </w:t>
      </w:r>
      <w:proofErr w:type="gramStart"/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процесса  </w:t>
      </w:r>
      <w:r w:rsidRPr="00F55871">
        <w:rPr>
          <w:rStyle w:val="Zag11"/>
          <w:rFonts w:ascii="Times New Roman" w:eastAsia="@Arial Unicode MS" w:hAnsi="Times New Roman"/>
          <w:sz w:val="24"/>
        </w:rPr>
        <w:t>согласно</w:t>
      </w:r>
      <w:proofErr w:type="gramEnd"/>
      <w:r w:rsidRPr="00F55871">
        <w:rPr>
          <w:rStyle w:val="Zag11"/>
          <w:rFonts w:ascii="Times New Roman" w:eastAsia="@Arial Unicode MS" w:hAnsi="Times New Roman"/>
          <w:sz w:val="24"/>
        </w:rPr>
        <w:t xml:space="preserve"> заявлениям родителей (законных представителей).</w:t>
      </w:r>
    </w:p>
    <w:p w14:paraId="7450720F" w14:textId="77777777" w:rsidR="005C23C1" w:rsidRPr="002A6D57" w:rsidRDefault="005C23C1" w:rsidP="005C23C1">
      <w:pPr>
        <w:pStyle w:val="a7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A6D57">
        <w:rPr>
          <w:rFonts w:ascii="Times New Roman" w:hAnsi="Times New Roman" w:cs="Times New Roman"/>
          <w:sz w:val="24"/>
          <w:szCs w:val="24"/>
        </w:rPr>
        <w:t>на учебные занятия в 5, 6, 7, 8, 9 классах по предмету «</w:t>
      </w:r>
      <w:proofErr w:type="gramStart"/>
      <w:r w:rsidRPr="002A6D57">
        <w:rPr>
          <w:rFonts w:ascii="Times New Roman" w:hAnsi="Times New Roman" w:cs="Times New Roman"/>
          <w:sz w:val="24"/>
          <w:szCs w:val="24"/>
        </w:rPr>
        <w:t>Башкирский  язык</w:t>
      </w:r>
      <w:proofErr w:type="gramEnd"/>
      <w:r w:rsidRPr="002A6D57">
        <w:rPr>
          <w:rFonts w:ascii="Times New Roman" w:hAnsi="Times New Roman" w:cs="Times New Roman"/>
          <w:sz w:val="24"/>
          <w:szCs w:val="24"/>
        </w:rPr>
        <w:t>» – по 1ч</w:t>
      </w:r>
      <w:r w:rsidRPr="002A6D57">
        <w:rPr>
          <w:rFonts w:ascii="Times New Roman" w:hAnsi="Times New Roman" w:cs="Times New Roman"/>
          <w:bCs/>
          <w:sz w:val="24"/>
          <w:szCs w:val="24"/>
        </w:rPr>
        <w:t>, формируемый участниками образовательных отношений</w:t>
      </w:r>
      <w:r w:rsidRPr="002A6D57">
        <w:rPr>
          <w:rFonts w:ascii="Times New Roman" w:hAnsi="Times New Roman" w:cs="Times New Roman"/>
          <w:sz w:val="24"/>
          <w:szCs w:val="24"/>
        </w:rPr>
        <w:t xml:space="preserve">, (с целью </w:t>
      </w:r>
      <w:r w:rsidRPr="002A6D57">
        <w:rPr>
          <w:rFonts w:ascii="Times New Roman" w:eastAsia="Calibri" w:hAnsi="Times New Roman" w:cs="Times New Roman"/>
          <w:sz w:val="24"/>
          <w:szCs w:val="24"/>
        </w:rPr>
        <w:t>обеспечения этнокультурных интересов учащихся)</w:t>
      </w:r>
    </w:p>
    <w:p w14:paraId="4D349DF6" w14:textId="77777777" w:rsidR="005C23C1" w:rsidRPr="007C47BE" w:rsidRDefault="005C23C1" w:rsidP="007C47B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69CD196" w14:textId="77777777" w:rsidR="005C23C1" w:rsidRPr="002A6D57" w:rsidRDefault="005C23C1" w:rsidP="005C23C1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D57">
        <w:rPr>
          <w:rFonts w:ascii="Times New Roman" w:eastAsia="Calibri" w:hAnsi="Times New Roman" w:cs="Times New Roman"/>
          <w:sz w:val="24"/>
          <w:szCs w:val="24"/>
        </w:rPr>
        <w:t xml:space="preserve">на учебные занятия по математике в 5-9 классах </w:t>
      </w:r>
      <w:r w:rsidRPr="002A6D57">
        <w:rPr>
          <w:rFonts w:ascii="Times New Roman" w:hAnsi="Times New Roman" w:cs="Times New Roman"/>
          <w:sz w:val="24"/>
          <w:szCs w:val="24"/>
        </w:rPr>
        <w:t>– по 1 ч</w:t>
      </w:r>
      <w:r w:rsidRPr="002A6D57">
        <w:rPr>
          <w:rFonts w:ascii="Times New Roman" w:hAnsi="Times New Roman" w:cs="Times New Roman"/>
          <w:bCs/>
          <w:sz w:val="24"/>
          <w:szCs w:val="24"/>
        </w:rPr>
        <w:t>, из части, формируемой участниками образовательных отношений,</w:t>
      </w:r>
      <w:r w:rsidRPr="002A6D57">
        <w:rPr>
          <w:rFonts w:ascii="Times New Roman" w:hAnsi="Times New Roman" w:cs="Times New Roman"/>
          <w:sz w:val="24"/>
          <w:szCs w:val="24"/>
        </w:rPr>
        <w:t xml:space="preserve"> для реализации творческого потенциала учащихся и удовлетворения социального запроса родителей (законных представителей);</w:t>
      </w:r>
    </w:p>
    <w:p w14:paraId="792164EB" w14:textId="77777777" w:rsidR="005C23C1" w:rsidRPr="002A6D57" w:rsidRDefault="005C23C1" w:rsidP="005C23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D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6D57">
        <w:rPr>
          <w:rFonts w:ascii="Times New Roman" w:eastAsia="Calibri" w:hAnsi="Times New Roman" w:cs="Times New Roman"/>
          <w:b/>
          <w:bCs/>
          <w:sz w:val="24"/>
          <w:szCs w:val="24"/>
        </w:rPr>
        <w:t>.2.</w:t>
      </w:r>
      <w:r w:rsidRPr="002A6D57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="002A6D57" w:rsidRPr="002A6D57">
        <w:rPr>
          <w:rFonts w:ascii="Times New Roman" w:eastAsia="Calibri" w:hAnsi="Times New Roman" w:cs="Times New Roman"/>
          <w:sz w:val="24"/>
          <w:szCs w:val="24"/>
        </w:rPr>
        <w:t>В 5, 6, 7, 8</w:t>
      </w:r>
      <w:r w:rsidRPr="002A6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B607E8">
        <w:rPr>
          <w:rFonts w:ascii="Times New Roman" w:eastAsia="Calibri" w:hAnsi="Times New Roman" w:cs="Times New Roman"/>
          <w:sz w:val="24"/>
          <w:szCs w:val="24"/>
        </w:rPr>
        <w:t>9</w:t>
      </w:r>
      <w:r w:rsidRPr="002A6D57">
        <w:rPr>
          <w:rFonts w:ascii="Times New Roman" w:eastAsia="Calibri" w:hAnsi="Times New Roman" w:cs="Times New Roman"/>
          <w:sz w:val="24"/>
          <w:szCs w:val="24"/>
        </w:rPr>
        <w:t xml:space="preserve">  классах</w:t>
      </w:r>
      <w:proofErr w:type="gramEnd"/>
      <w:r w:rsidRPr="002A6D57">
        <w:rPr>
          <w:rFonts w:ascii="Times New Roman" w:eastAsia="Calibri" w:hAnsi="Times New Roman" w:cs="Times New Roman"/>
          <w:sz w:val="24"/>
          <w:szCs w:val="24"/>
        </w:rPr>
        <w:t xml:space="preserve"> производится деление на подгруппы при организации занятий:</w:t>
      </w:r>
    </w:p>
    <w:p w14:paraId="11298E46" w14:textId="77777777" w:rsidR="005C23C1" w:rsidRDefault="008F32AA" w:rsidP="005C23C1">
      <w:pPr>
        <w:pStyle w:val="a7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родному языку и литературе.</w:t>
      </w:r>
    </w:p>
    <w:p w14:paraId="0243D37F" w14:textId="77777777" w:rsidR="00E249E8" w:rsidRPr="002A6D57" w:rsidRDefault="00E249E8" w:rsidP="005C23C1">
      <w:pPr>
        <w:pStyle w:val="a7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156E39" w14:textId="77777777" w:rsidR="005C23C1" w:rsidRPr="0075008F" w:rsidRDefault="005C23C1" w:rsidP="005C23C1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0321733" w14:textId="77777777" w:rsidR="00EE2465" w:rsidRPr="006608FA" w:rsidRDefault="00EE2465" w:rsidP="00EE2465">
      <w:pPr>
        <w:pStyle w:val="a3"/>
        <w:jc w:val="center"/>
        <w:rPr>
          <w:sz w:val="22"/>
          <w:szCs w:val="22"/>
        </w:rPr>
      </w:pPr>
      <w:r w:rsidRPr="006608FA">
        <w:rPr>
          <w:b/>
          <w:sz w:val="22"/>
          <w:szCs w:val="22"/>
        </w:rPr>
        <w:lastRenderedPageBreak/>
        <w:t>УЧЕБНЫЙ ПЛАН</w:t>
      </w:r>
    </w:p>
    <w:p w14:paraId="2CB0D878" w14:textId="77777777" w:rsidR="003330ED" w:rsidRPr="006608FA" w:rsidRDefault="003330ED" w:rsidP="003330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08FA">
        <w:rPr>
          <w:rFonts w:ascii="Times New Roman" w:hAnsi="Times New Roman" w:cs="Times New Roman"/>
          <w:b/>
        </w:rPr>
        <w:t>Муниципального общеобразовательного бюджетного учреждения</w:t>
      </w:r>
    </w:p>
    <w:p w14:paraId="176D3E60" w14:textId="77777777" w:rsidR="003330ED" w:rsidRPr="006608FA" w:rsidRDefault="003330ED" w:rsidP="003330ED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средняя общеобразовательная школа с. Нугуш</w:t>
      </w:r>
    </w:p>
    <w:p w14:paraId="54FEA6FD" w14:textId="77777777" w:rsidR="003330ED" w:rsidRPr="006608FA" w:rsidRDefault="003330ED" w:rsidP="00E545D9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 xml:space="preserve">муниципального района </w:t>
      </w:r>
      <w:proofErr w:type="spellStart"/>
      <w:r w:rsidRPr="006608FA">
        <w:rPr>
          <w:b/>
          <w:sz w:val="22"/>
          <w:szCs w:val="22"/>
        </w:rPr>
        <w:t>Мелеузовский</w:t>
      </w:r>
      <w:proofErr w:type="spellEnd"/>
      <w:r w:rsidRPr="006608FA">
        <w:rPr>
          <w:b/>
          <w:sz w:val="22"/>
          <w:szCs w:val="22"/>
        </w:rPr>
        <w:t xml:space="preserve"> район Республики Башкортостан</w:t>
      </w:r>
    </w:p>
    <w:p w14:paraId="48592801" w14:textId="77777777" w:rsidR="003330ED" w:rsidRPr="006608FA" w:rsidRDefault="003330ED" w:rsidP="003330ED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Основное общее образование</w:t>
      </w:r>
    </w:p>
    <w:p w14:paraId="1F607E04" w14:textId="77777777" w:rsidR="006608FA" w:rsidRDefault="006608FA" w:rsidP="003330ED">
      <w:pPr>
        <w:pStyle w:val="a3"/>
        <w:jc w:val="center"/>
        <w:rPr>
          <w:b/>
          <w:sz w:val="16"/>
          <w:szCs w:val="16"/>
        </w:rPr>
      </w:pPr>
    </w:p>
    <w:p w14:paraId="53CF1626" w14:textId="77777777" w:rsidR="006608FA" w:rsidRPr="00EE2465" w:rsidRDefault="006608FA" w:rsidP="006608FA">
      <w:pPr>
        <w:pStyle w:val="a3"/>
        <w:rPr>
          <w:b/>
          <w:sz w:val="16"/>
          <w:szCs w:val="16"/>
        </w:rPr>
      </w:pPr>
    </w:p>
    <w:tbl>
      <w:tblPr>
        <w:tblW w:w="100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95"/>
        <w:gridCol w:w="859"/>
        <w:gridCol w:w="859"/>
        <w:gridCol w:w="860"/>
        <w:gridCol w:w="859"/>
        <w:gridCol w:w="1721"/>
        <w:gridCol w:w="931"/>
      </w:tblGrid>
      <w:tr w:rsidR="003330ED" w:rsidRPr="006608FA" w14:paraId="7AE88050" w14:textId="77777777" w:rsidTr="003609FE">
        <w:trPr>
          <w:cantSplit/>
          <w:trHeight w:val="280"/>
        </w:trPr>
        <w:tc>
          <w:tcPr>
            <w:tcW w:w="195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A91A092" w14:textId="77777777" w:rsidR="003330ED" w:rsidRPr="006608FA" w:rsidRDefault="003330ED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E90A" w14:textId="77777777" w:rsidR="003330ED" w:rsidRPr="006608FA" w:rsidRDefault="003330ED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02F9" w14:textId="77777777" w:rsidR="003330ED" w:rsidRPr="006608FA" w:rsidRDefault="003330ED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B1DF" w14:textId="77777777" w:rsidR="003330ED" w:rsidRPr="006608FA" w:rsidRDefault="003330ED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A33180" w:rsidRPr="006608FA" w14:paraId="333C14F3" w14:textId="77777777" w:rsidTr="003609FE">
        <w:trPr>
          <w:cantSplit/>
          <w:trHeight w:val="280"/>
        </w:trPr>
        <w:tc>
          <w:tcPr>
            <w:tcW w:w="19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8821" w14:textId="77777777" w:rsidR="00A33180" w:rsidRPr="006608FA" w:rsidRDefault="00A33180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66389F" w14:textId="77777777" w:rsidR="00A33180" w:rsidRPr="006608FA" w:rsidRDefault="00A33180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1569" w14:textId="77777777" w:rsidR="00A33180" w:rsidRPr="006608FA" w:rsidRDefault="00A33180" w:rsidP="003330E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3B55" w14:textId="77777777" w:rsidR="00A33180" w:rsidRPr="006608FA" w:rsidRDefault="00A33180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EBB8" w14:textId="77777777" w:rsidR="00A33180" w:rsidRPr="006608FA" w:rsidRDefault="00A33180" w:rsidP="003330ED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C265" w14:textId="77777777" w:rsidR="00A33180" w:rsidRPr="006608FA" w:rsidRDefault="00A33180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5A48" w14:textId="77777777" w:rsidR="00A33180" w:rsidRPr="006608FA" w:rsidRDefault="0012264E" w:rsidP="00B607E8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61D5" w14:textId="77777777" w:rsidR="00A33180" w:rsidRPr="006608FA" w:rsidRDefault="00A33180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465" w:rsidRPr="006608FA" w14:paraId="4E210B82" w14:textId="77777777" w:rsidTr="003609FE">
        <w:trPr>
          <w:cantSplit/>
          <w:trHeight w:val="280"/>
        </w:trPr>
        <w:tc>
          <w:tcPr>
            <w:tcW w:w="10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C8FB0" w14:textId="77777777" w:rsidR="00EE2465" w:rsidRPr="006608FA" w:rsidRDefault="00EE2465" w:rsidP="009C0581">
            <w:pPr>
              <w:spacing w:before="20" w:after="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605FF2" w:rsidRPr="006608FA" w14:paraId="43257F02" w14:textId="77777777" w:rsidTr="003609FE">
        <w:trPr>
          <w:cantSplit/>
          <w:trHeight w:val="275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C35962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  <w:color w:val="000000"/>
                <w:spacing w:val="-13"/>
              </w:rPr>
              <w:t xml:space="preserve">Русский язык и </w:t>
            </w:r>
            <w:proofErr w:type="gramStart"/>
            <w:r w:rsidRPr="006608FA">
              <w:rPr>
                <w:rFonts w:ascii="Times New Roman" w:hAnsi="Times New Roman" w:cs="Times New Roman"/>
                <w:color w:val="000000"/>
                <w:spacing w:val="-13"/>
              </w:rPr>
              <w:t>литературное</w:t>
            </w:r>
            <w:r w:rsidR="002E0405">
              <w:rPr>
                <w:rFonts w:ascii="Times New Roman" w:hAnsi="Times New Roman" w:cs="Times New Roman"/>
                <w:color w:val="000000"/>
                <w:spacing w:val="-13"/>
              </w:rPr>
              <w:t xml:space="preserve"> </w:t>
            </w:r>
            <w:r w:rsidRPr="006608FA">
              <w:rPr>
                <w:rFonts w:ascii="Times New Roman" w:hAnsi="Times New Roman" w:cs="Times New Roman"/>
                <w:color w:val="000000"/>
                <w:spacing w:val="-13"/>
              </w:rPr>
              <w:t xml:space="preserve"> чтение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48F8AB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7975" w14:textId="77777777" w:rsidR="00605FF2" w:rsidRPr="006608FA" w:rsidRDefault="005A5B35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6654" w14:textId="77777777" w:rsidR="00605FF2" w:rsidRPr="006608FA" w:rsidRDefault="008A3953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82C6" w14:textId="77777777" w:rsidR="00605FF2" w:rsidRPr="006608FA" w:rsidRDefault="002E0405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D7D31A" w14:textId="77777777" w:rsidR="00605FF2" w:rsidRPr="006608FA" w:rsidRDefault="00860EB0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CA58F3" w14:textId="77777777" w:rsidR="00605FF2" w:rsidRPr="006608FA" w:rsidRDefault="00C95D70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7C32735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C420A8" w14:textId="77777777" w:rsidR="00605FF2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578</w:t>
            </w:r>
          </w:p>
        </w:tc>
      </w:tr>
      <w:tr w:rsidR="00605FF2" w:rsidRPr="006608FA" w14:paraId="47A54AA5" w14:textId="77777777" w:rsidTr="003609FE">
        <w:trPr>
          <w:cantSplit/>
          <w:trHeight w:val="302"/>
        </w:trPr>
        <w:tc>
          <w:tcPr>
            <w:tcW w:w="19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0864F7D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A42722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0A16" w14:textId="77777777" w:rsidR="00605FF2" w:rsidRPr="006608FA" w:rsidRDefault="00DB403B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B374" w14:textId="77777777" w:rsidR="00605FF2" w:rsidRPr="006608FA" w:rsidRDefault="008A3953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2B3A" w14:textId="77777777" w:rsidR="00605FF2" w:rsidRPr="006608FA" w:rsidRDefault="002E0405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D131D9" w14:textId="77777777" w:rsidR="00605FF2" w:rsidRPr="006608FA" w:rsidRDefault="00860EB0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72539C" w14:textId="77777777" w:rsidR="00605FF2" w:rsidRPr="006608FA" w:rsidRDefault="00605FF2" w:rsidP="00B607E8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FE523A" w14:textId="77777777" w:rsidR="00605FF2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59476E" w:rsidRPr="006608FA" w14:paraId="26859696" w14:textId="77777777" w:rsidTr="007871D2">
        <w:trPr>
          <w:cantSplit/>
          <w:trHeight w:val="314"/>
        </w:trPr>
        <w:tc>
          <w:tcPr>
            <w:tcW w:w="195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B2D7209" w14:textId="77777777" w:rsidR="0059476E" w:rsidRPr="006608FA" w:rsidRDefault="0059476E" w:rsidP="003330ED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6608FA">
              <w:rPr>
                <w:rFonts w:ascii="Times New Roman" w:hAnsi="Times New Roman" w:cs="Times New Roman"/>
                <w:color w:val="000000"/>
                <w:spacing w:val="-12"/>
              </w:rPr>
              <w:t xml:space="preserve">Родной язык </w:t>
            </w:r>
            <w:proofErr w:type="gramStart"/>
            <w:r w:rsidRPr="006608FA">
              <w:rPr>
                <w:rFonts w:ascii="Times New Roman" w:hAnsi="Times New Roman" w:cs="Times New Roman"/>
                <w:color w:val="000000"/>
                <w:spacing w:val="-12"/>
              </w:rPr>
              <w:t>и  родная</w:t>
            </w:r>
            <w:proofErr w:type="gramEnd"/>
            <w:r w:rsidRPr="006608FA">
              <w:rPr>
                <w:rFonts w:ascii="Times New Roman" w:hAnsi="Times New Roman" w:cs="Times New Roman"/>
                <w:color w:val="000000"/>
                <w:spacing w:val="-12"/>
              </w:rPr>
              <w:t xml:space="preserve"> литература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7C91CC" w14:textId="77777777" w:rsidR="0059476E" w:rsidRPr="006608FA" w:rsidRDefault="0059476E" w:rsidP="003330ED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6608FA">
              <w:rPr>
                <w:rFonts w:ascii="Times New Roman" w:hAnsi="Times New Roman" w:cs="Times New Roman"/>
                <w:color w:val="000000"/>
                <w:spacing w:val="-12"/>
              </w:rPr>
              <w:t>Родной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0060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1E5F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DE88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E7CDD6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D08C84" w14:textId="77777777" w:rsidR="0059476E" w:rsidRPr="006608FA" w:rsidRDefault="0059476E" w:rsidP="00B607E8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AB94DF" w14:textId="77777777" w:rsidR="0059476E" w:rsidRPr="006608FA" w:rsidRDefault="00904B68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  <w:p w14:paraId="417AFE96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476E" w:rsidRPr="006608FA" w14:paraId="59C1B9EC" w14:textId="77777777" w:rsidTr="007871D2">
        <w:trPr>
          <w:cantSplit/>
          <w:trHeight w:val="328"/>
        </w:trPr>
        <w:tc>
          <w:tcPr>
            <w:tcW w:w="19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DEEC704" w14:textId="77777777" w:rsidR="0059476E" w:rsidRPr="006608FA" w:rsidRDefault="0059476E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55CC13" w14:textId="77777777" w:rsidR="0059476E" w:rsidRPr="006608FA" w:rsidRDefault="0059476E" w:rsidP="003330ED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6608FA">
              <w:rPr>
                <w:rFonts w:ascii="Times New Roman" w:hAnsi="Times New Roman" w:cs="Times New Roman"/>
                <w:color w:val="000000"/>
                <w:spacing w:val="-12"/>
              </w:rPr>
              <w:t>Родная литература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FD33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5096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7A23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F273FF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58CAF6" w14:textId="77777777" w:rsidR="0059476E" w:rsidRPr="006608FA" w:rsidRDefault="0059476E" w:rsidP="00B607E8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6F2A98" w14:textId="77777777" w:rsidR="0059476E" w:rsidRPr="006608FA" w:rsidRDefault="00904B68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</w:tr>
      <w:tr w:rsidR="00605FF2" w:rsidRPr="006608FA" w14:paraId="1E2579E0" w14:textId="77777777" w:rsidTr="003609FE">
        <w:trPr>
          <w:cantSplit/>
          <w:trHeight w:val="354"/>
        </w:trPr>
        <w:tc>
          <w:tcPr>
            <w:tcW w:w="195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8066F1E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E1D0AE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proofErr w:type="gramStart"/>
            <w:r w:rsidRPr="006608FA">
              <w:rPr>
                <w:rFonts w:ascii="Times New Roman" w:hAnsi="Times New Roman" w:cs="Times New Roman"/>
              </w:rPr>
              <w:t>Иностранный  (</w:t>
            </w:r>
            <w:proofErr w:type="gramEnd"/>
            <w:r w:rsidRPr="006608FA">
              <w:rPr>
                <w:rFonts w:ascii="Times New Roman" w:hAnsi="Times New Roman" w:cs="Times New Roman"/>
              </w:rPr>
              <w:t>английский)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6393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D95F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B242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894FE9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CB97DB" w14:textId="77777777" w:rsidR="00605FF2" w:rsidRPr="006608FA" w:rsidRDefault="00605FF2" w:rsidP="00B607E8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8D69EC" w14:textId="77777777" w:rsidR="00605FF2" w:rsidRPr="006608FA" w:rsidRDefault="007871D2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510</w:t>
            </w:r>
          </w:p>
        </w:tc>
      </w:tr>
      <w:tr w:rsidR="00605FF2" w:rsidRPr="006608FA" w14:paraId="6F05CFD2" w14:textId="77777777" w:rsidTr="003609FE">
        <w:trPr>
          <w:cantSplit/>
          <w:trHeight w:val="274"/>
        </w:trPr>
        <w:tc>
          <w:tcPr>
            <w:tcW w:w="19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EC14997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0D6B5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proofErr w:type="gramStart"/>
            <w:r w:rsidRPr="006608FA">
              <w:rPr>
                <w:rFonts w:ascii="Times New Roman" w:hAnsi="Times New Roman" w:cs="Times New Roman"/>
              </w:rPr>
              <w:t>Второй  иностранный</w:t>
            </w:r>
            <w:proofErr w:type="gramEnd"/>
            <w:r w:rsidRPr="006608FA">
              <w:rPr>
                <w:rFonts w:ascii="Times New Roman" w:hAnsi="Times New Roman" w:cs="Times New Roman"/>
              </w:rPr>
              <w:t xml:space="preserve"> (немецкий)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C815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7785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CB0A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FE812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6CAAC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DA08B1" w14:textId="77777777" w:rsidR="00605FF2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  <w:p w14:paraId="318C50D5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5FF2" w:rsidRPr="006608FA" w14:paraId="7DB6C5AF" w14:textId="77777777" w:rsidTr="003609FE">
        <w:trPr>
          <w:cantSplit/>
          <w:trHeight w:val="298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D02A054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CD85DD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56D5" w14:textId="77777777" w:rsidR="00605FF2" w:rsidRPr="006608FA" w:rsidRDefault="00DB403B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2AC8" w14:textId="77777777" w:rsidR="00605FF2" w:rsidRPr="006608FA" w:rsidRDefault="008A3953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08CF" w14:textId="77777777" w:rsidR="00605FF2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B5B1FB" w14:textId="77777777" w:rsidR="00605FF2" w:rsidRPr="006608FA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79E0A5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ABFA86" w14:textId="77777777" w:rsidR="00605FF2" w:rsidRPr="006608FA" w:rsidRDefault="001415E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748</w:t>
            </w:r>
          </w:p>
        </w:tc>
      </w:tr>
      <w:tr w:rsidR="00605FF2" w:rsidRPr="006608FA" w14:paraId="66ABE3EA" w14:textId="77777777" w:rsidTr="003609FE">
        <w:trPr>
          <w:cantSplit/>
          <w:trHeight w:val="151"/>
        </w:trPr>
        <w:tc>
          <w:tcPr>
            <w:tcW w:w="19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D710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A970D4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640F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74C8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F4A0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F65B0A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0F8253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  <w:p w14:paraId="53076F03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3A9D28" w14:textId="77777777" w:rsidR="00605FF2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605FF2" w:rsidRPr="006608FA" w14:paraId="5D8028AD" w14:textId="77777777" w:rsidTr="003609FE">
        <w:trPr>
          <w:cantSplit/>
          <w:trHeight w:val="623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B5386C9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Общественно-научные предметы</w:t>
            </w:r>
          </w:p>
          <w:p w14:paraId="7E66B3BE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0A816D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История России.</w:t>
            </w:r>
          </w:p>
          <w:p w14:paraId="3F1400C0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Всеобщая история.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8A88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79DE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1A3B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B32884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263D0D" w14:textId="77777777" w:rsidR="00605FF2" w:rsidRPr="006608FA" w:rsidRDefault="00C95D70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600E12E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CB8A2A" w14:textId="77777777" w:rsidR="00605FF2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374</w:t>
            </w:r>
          </w:p>
        </w:tc>
      </w:tr>
      <w:tr w:rsidR="00605FF2" w:rsidRPr="006608FA" w14:paraId="2C8C4981" w14:textId="77777777" w:rsidTr="003609FE">
        <w:trPr>
          <w:cantSplit/>
          <w:trHeight w:val="151"/>
        </w:trPr>
        <w:tc>
          <w:tcPr>
            <w:tcW w:w="19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8A55043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04E4E5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F4C3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D94B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0735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356AD9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50E492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  <w:p w14:paraId="165D716F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D5723D" w14:textId="77777777" w:rsidR="00605FF2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605FF2" w:rsidRPr="006608FA" w14:paraId="397FFC5C" w14:textId="77777777" w:rsidTr="003609FE">
        <w:trPr>
          <w:cantSplit/>
          <w:trHeight w:val="283"/>
        </w:trPr>
        <w:tc>
          <w:tcPr>
            <w:tcW w:w="19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ECAE4F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E7DB60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C113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CF84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DE15" w14:textId="77777777" w:rsidR="00605FF2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0BB174" w14:textId="77777777" w:rsidR="00605FF2" w:rsidRPr="006608FA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A3A992" w14:textId="77777777" w:rsidR="00605FF2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4AD3EC0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4D1734" w14:textId="77777777" w:rsidR="00605FF2" w:rsidRPr="006608FA" w:rsidRDefault="001415E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</w:tr>
      <w:tr w:rsidR="00605FF2" w:rsidRPr="006608FA" w14:paraId="6D5CF854" w14:textId="77777777" w:rsidTr="003609FE">
        <w:trPr>
          <w:cantSplit/>
          <w:trHeight w:val="974"/>
        </w:trPr>
        <w:tc>
          <w:tcPr>
            <w:tcW w:w="19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01206C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45C89F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3920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77C3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467D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A1EA4D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64AFE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979C88" w14:textId="77777777" w:rsidR="00605FF2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605FF2" w:rsidRPr="006608FA" w14:paraId="581C01AC" w14:textId="77777777" w:rsidTr="003609FE">
        <w:trPr>
          <w:cantSplit/>
          <w:trHeight w:val="25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2AF9013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36EF8F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CE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160A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8568" w14:textId="77777777" w:rsidR="00605FF2" w:rsidRPr="006608FA" w:rsidRDefault="002E0405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409F5A" w14:textId="77777777" w:rsidR="00605FF2" w:rsidRPr="006608FA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2E1EDB" w14:textId="77777777" w:rsidR="00605FF2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7628542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9F1CAE" w14:textId="77777777" w:rsidR="00605FF2" w:rsidRPr="006608FA" w:rsidRDefault="001415E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605FF2" w:rsidRPr="006608FA" w14:paraId="712413B1" w14:textId="77777777" w:rsidTr="003609FE">
        <w:trPr>
          <w:cantSplit/>
          <w:trHeight w:val="241"/>
        </w:trPr>
        <w:tc>
          <w:tcPr>
            <w:tcW w:w="195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57901BF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44C332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2197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8230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273B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2DA52" w14:textId="77777777" w:rsidR="00605FF2" w:rsidRPr="006608FA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5E7E76" w14:textId="77777777" w:rsidR="00605FF2" w:rsidRPr="006608FA" w:rsidRDefault="0071763F" w:rsidP="00B607E8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266CAE" w14:textId="77777777" w:rsidR="00605FF2" w:rsidRPr="006608FA" w:rsidRDefault="001415E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605FF2" w:rsidRPr="006608FA" w14:paraId="3D6AC1DC" w14:textId="77777777" w:rsidTr="003609FE">
        <w:trPr>
          <w:cantSplit/>
          <w:trHeight w:val="333"/>
        </w:trPr>
        <w:tc>
          <w:tcPr>
            <w:tcW w:w="19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6E41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D67E50" w14:textId="77777777" w:rsidR="00605FF2" w:rsidRPr="006608FA" w:rsidRDefault="00605FF2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C6F0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B309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55E8" w14:textId="77777777" w:rsidR="00605FF2" w:rsidRPr="006608FA" w:rsidRDefault="00605FF2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FD8603" w14:textId="77777777" w:rsidR="00605FF2" w:rsidRPr="006608FA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0B0E0A" w14:textId="77777777" w:rsidR="00605FF2" w:rsidRPr="006608FA" w:rsidRDefault="0071763F" w:rsidP="00B607E8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264D28" w14:textId="77777777" w:rsidR="00605FF2" w:rsidRPr="006608FA" w:rsidRDefault="001415E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</w:tr>
      <w:tr w:rsidR="0059476E" w:rsidRPr="006608FA" w14:paraId="79135F87" w14:textId="77777777" w:rsidTr="007871D2">
        <w:trPr>
          <w:cantSplit/>
          <w:trHeight w:val="321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39BF5F4" w14:textId="77777777" w:rsidR="0059476E" w:rsidRPr="006608FA" w:rsidRDefault="0059476E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 xml:space="preserve">Искусство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377418" w14:textId="77777777" w:rsidR="0059476E" w:rsidRPr="006608FA" w:rsidRDefault="0059476E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B07B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50E0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7453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F24A8C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22D81F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C9C905" w14:textId="77777777" w:rsidR="0059476E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4631A1A7" w14:textId="77777777" w:rsidR="0059476E" w:rsidRPr="0059476E" w:rsidRDefault="0059476E" w:rsidP="00594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59476E" w:rsidRPr="006608FA" w14:paraId="72840AEF" w14:textId="77777777" w:rsidTr="007871D2">
        <w:trPr>
          <w:cantSplit/>
          <w:trHeight w:val="316"/>
        </w:trPr>
        <w:tc>
          <w:tcPr>
            <w:tcW w:w="19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B267" w14:textId="77777777" w:rsidR="0059476E" w:rsidRPr="006608FA" w:rsidRDefault="0059476E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7D1D12" w14:textId="77777777" w:rsidR="0059476E" w:rsidRPr="006608FA" w:rsidRDefault="0059476E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F48F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F48F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C6EC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5835AE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104E46" w14:textId="77777777" w:rsidR="0059476E" w:rsidRPr="006608FA" w:rsidRDefault="0059476E" w:rsidP="00B607E8">
            <w:pPr>
              <w:tabs>
                <w:tab w:val="left" w:pos="252"/>
              </w:tabs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9782DB" w14:textId="77777777" w:rsidR="0059476E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36C6" w:rsidRPr="006608FA" w14:paraId="057395F5" w14:textId="77777777" w:rsidTr="003609FE">
        <w:trPr>
          <w:cantSplit/>
          <w:trHeight w:val="333"/>
        </w:trPr>
        <w:tc>
          <w:tcPr>
            <w:tcW w:w="19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EA46AEF" w14:textId="77777777" w:rsidR="00E136C6" w:rsidRPr="006608FA" w:rsidRDefault="00E136C6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A73343" w14:textId="77777777" w:rsidR="00E136C6" w:rsidRPr="006608FA" w:rsidRDefault="00E136C6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3C0C" w14:textId="77777777" w:rsidR="00E136C6" w:rsidRPr="006608FA" w:rsidRDefault="00E136C6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86BC" w14:textId="77777777" w:rsidR="00E136C6" w:rsidRPr="006608FA" w:rsidRDefault="00E136C6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7CD7" w14:textId="77777777" w:rsidR="00E136C6" w:rsidRPr="006608FA" w:rsidRDefault="00E136C6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5513D4" w14:textId="77777777" w:rsidR="00E136C6" w:rsidRPr="006608FA" w:rsidRDefault="00E136C6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E6900C" w14:textId="77777777" w:rsidR="00E136C6" w:rsidRPr="006608FA" w:rsidRDefault="00E136C6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30E2A5" w14:textId="77777777" w:rsidR="00E136C6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E93244" w:rsidRPr="006608FA" w14:paraId="0AD8C7A6" w14:textId="77777777" w:rsidTr="003609FE">
        <w:trPr>
          <w:cantSplit/>
          <w:trHeight w:val="321"/>
        </w:trPr>
        <w:tc>
          <w:tcPr>
            <w:tcW w:w="195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4C8C75" w14:textId="77777777" w:rsidR="00E93244" w:rsidRPr="006608FA" w:rsidRDefault="00E93244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B534AC" w14:textId="77777777" w:rsidR="00E93244" w:rsidRPr="006608FA" w:rsidRDefault="00E93244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5C50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3AE2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D76D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445D06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5C4A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  <w:p w14:paraId="132E43B3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E212" w14:textId="77777777" w:rsidR="00E93244" w:rsidRPr="006608FA" w:rsidRDefault="0059476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BF7D7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93244" w:rsidRPr="006608FA" w14:paraId="27AB6465" w14:textId="77777777" w:rsidTr="003609FE">
        <w:trPr>
          <w:cantSplit/>
          <w:trHeight w:val="603"/>
        </w:trPr>
        <w:tc>
          <w:tcPr>
            <w:tcW w:w="19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EF91" w14:textId="77777777" w:rsidR="00E93244" w:rsidRPr="006608FA" w:rsidRDefault="00E93244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46535D" w14:textId="77777777" w:rsidR="00E93244" w:rsidRPr="006608FA" w:rsidRDefault="00E93244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C76A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02ED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1AA2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F29F34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6C5F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  <w:p w14:paraId="2F947A97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B2EB" w14:textId="77777777" w:rsidR="00E93244" w:rsidRPr="006608FA" w:rsidRDefault="00BF7D70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  <w:p w14:paraId="36EFC6D3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3244" w:rsidRPr="006608FA" w14:paraId="349EAA0C" w14:textId="77777777" w:rsidTr="003609FE">
        <w:trPr>
          <w:cantSplit/>
          <w:trHeight w:val="603"/>
        </w:trPr>
        <w:tc>
          <w:tcPr>
            <w:tcW w:w="39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374510" w14:textId="77777777" w:rsidR="00E93244" w:rsidRPr="006608FA" w:rsidRDefault="00E93244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76DD" w14:textId="77777777" w:rsidR="00E93244" w:rsidRPr="006608FA" w:rsidRDefault="00405173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E676" w14:textId="77777777" w:rsidR="00E93244" w:rsidRPr="006608FA" w:rsidRDefault="008A3953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F1B" w14:textId="77777777" w:rsidR="00E93244" w:rsidRPr="006608FA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09782A" w14:textId="77777777" w:rsidR="00E93244" w:rsidRPr="006608FA" w:rsidRDefault="001415EE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860E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B66F" w14:textId="77777777" w:rsidR="00E93244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</w:t>
            </w:r>
          </w:p>
          <w:p w14:paraId="3D8A6544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AA3D" w14:textId="77777777" w:rsidR="00E93244" w:rsidRPr="006608FA" w:rsidRDefault="00810242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415EE">
              <w:rPr>
                <w:rFonts w:ascii="Times New Roman" w:hAnsi="Times New Roman" w:cs="Times New Roman"/>
                <w:b/>
              </w:rPr>
              <w:t>284</w:t>
            </w:r>
          </w:p>
        </w:tc>
      </w:tr>
      <w:tr w:rsidR="00EE2465" w:rsidRPr="006608FA" w14:paraId="5EA86C4D" w14:textId="77777777" w:rsidTr="003609FE">
        <w:trPr>
          <w:cantSplit/>
          <w:trHeight w:val="262"/>
        </w:trPr>
        <w:tc>
          <w:tcPr>
            <w:tcW w:w="10038" w:type="dxa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E5791" w14:textId="77777777" w:rsidR="008F32AA" w:rsidRDefault="008F32AA" w:rsidP="00A10AE0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A22669" w14:textId="77777777" w:rsidR="00EE2465" w:rsidRPr="006608FA" w:rsidRDefault="00EE2465" w:rsidP="00A10AE0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E93244" w:rsidRPr="006608FA" w14:paraId="6131E977" w14:textId="77777777" w:rsidTr="003609FE">
        <w:trPr>
          <w:cantSplit/>
          <w:trHeight w:val="342"/>
        </w:trPr>
        <w:tc>
          <w:tcPr>
            <w:tcW w:w="39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4F9DDC" w14:textId="77777777" w:rsidR="00E93244" w:rsidRPr="006608FA" w:rsidRDefault="00E93244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  <w:spacing w:val="-11"/>
              </w:rPr>
              <w:t>Башкирский язык как государственный язык Республики Башкортостан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0399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D607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B565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4C97EA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DD00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1F8A" w14:textId="77777777" w:rsidR="00E93244" w:rsidRPr="006608FA" w:rsidRDefault="00BF7D70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</w:tr>
      <w:tr w:rsidR="00E93244" w:rsidRPr="006608FA" w14:paraId="1AEC006B" w14:textId="77777777" w:rsidTr="00DB403B">
        <w:trPr>
          <w:cantSplit/>
          <w:trHeight w:val="690"/>
        </w:trPr>
        <w:tc>
          <w:tcPr>
            <w:tcW w:w="39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D66FA4" w14:textId="77777777" w:rsidR="00E93244" w:rsidRDefault="00B20333" w:rsidP="003330ED">
            <w:pPr>
              <w:spacing w:before="20" w:after="20"/>
              <w:rPr>
                <w:rFonts w:ascii="Times New Roman" w:hAnsi="Times New Roman" w:cs="Times New Roman"/>
                <w:spacing w:val="-11"/>
              </w:rPr>
            </w:pPr>
            <w:proofErr w:type="gramStart"/>
            <w:r>
              <w:rPr>
                <w:rFonts w:ascii="Times New Roman" w:hAnsi="Times New Roman" w:cs="Times New Roman"/>
                <w:spacing w:val="-11"/>
              </w:rPr>
              <w:t xml:space="preserve">Родной </w:t>
            </w:r>
            <w:r w:rsidR="000424BB">
              <w:rPr>
                <w:rFonts w:ascii="Times New Roman" w:hAnsi="Times New Roman" w:cs="Times New Roman"/>
                <w:spacing w:val="-11"/>
              </w:rPr>
              <w:t xml:space="preserve"> язы</w:t>
            </w:r>
            <w:r w:rsidR="00897B13">
              <w:rPr>
                <w:rFonts w:ascii="Times New Roman" w:hAnsi="Times New Roman" w:cs="Times New Roman"/>
                <w:spacing w:val="-11"/>
              </w:rPr>
              <w:t>к</w:t>
            </w:r>
            <w:proofErr w:type="gramEnd"/>
          </w:p>
          <w:p w14:paraId="0785D89F" w14:textId="77777777" w:rsidR="00DB403B" w:rsidRPr="006608FA" w:rsidRDefault="00DB403B" w:rsidP="003330ED">
            <w:pPr>
              <w:spacing w:before="20" w:after="20"/>
              <w:rPr>
                <w:rFonts w:ascii="Times New Roman" w:hAnsi="Times New Roman" w:cs="Times New Roman"/>
                <w:spacing w:val="-11"/>
              </w:rPr>
            </w:pPr>
          </w:p>
        </w:tc>
        <w:tc>
          <w:tcPr>
            <w:tcW w:w="8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10C6" w14:textId="77777777" w:rsidR="00E93244" w:rsidRPr="006608FA" w:rsidRDefault="00897B13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3A92" w14:textId="77777777" w:rsidR="00E93244" w:rsidRPr="006608FA" w:rsidRDefault="00897B13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C72F" w14:textId="77777777" w:rsidR="00E93244" w:rsidRPr="006608FA" w:rsidRDefault="00B20333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C12F3D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16D8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0</w:t>
            </w:r>
          </w:p>
          <w:p w14:paraId="1AFF3496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2958" w14:textId="77777777" w:rsidR="00E93244" w:rsidRPr="006608FA" w:rsidRDefault="00B20333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DB403B" w:rsidRPr="006608FA" w14:paraId="1CD93B66" w14:textId="77777777" w:rsidTr="00DB403B">
        <w:trPr>
          <w:cantSplit/>
          <w:trHeight w:val="810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D8CE7A" w14:textId="77777777" w:rsidR="00DB403B" w:rsidRDefault="00DB403B" w:rsidP="003330ED">
            <w:pPr>
              <w:spacing w:before="20" w:after="20"/>
              <w:rPr>
                <w:rFonts w:ascii="Times New Roman" w:hAnsi="Times New Roman" w:cs="Times New Roman"/>
                <w:spacing w:val="-11"/>
              </w:rPr>
            </w:pPr>
            <w:proofErr w:type="gramStart"/>
            <w:r>
              <w:rPr>
                <w:rFonts w:ascii="Times New Roman" w:hAnsi="Times New Roman" w:cs="Times New Roman"/>
                <w:spacing w:val="-11"/>
              </w:rPr>
              <w:t>Русский  язык</w:t>
            </w:r>
            <w:proofErr w:type="gramEnd"/>
          </w:p>
          <w:p w14:paraId="1A7614B6" w14:textId="77777777" w:rsidR="00DB403B" w:rsidRDefault="00DB403B" w:rsidP="003330ED">
            <w:pPr>
              <w:spacing w:before="20" w:after="20"/>
              <w:rPr>
                <w:rFonts w:ascii="Times New Roman" w:hAnsi="Times New Roman" w:cs="Times New Roman"/>
                <w:spacing w:val="-1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3D4B" w14:textId="77777777" w:rsidR="00DB403B" w:rsidRDefault="005A5B35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70D4268" w14:textId="77777777" w:rsidR="00DB403B" w:rsidRDefault="00DB403B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79A7" w14:textId="77777777" w:rsidR="00DB403B" w:rsidRDefault="008A3953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EEC3" w14:textId="77777777" w:rsidR="00DB403B" w:rsidRDefault="002E0405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E06251" w14:textId="77777777" w:rsidR="00DB403B" w:rsidRPr="006608FA" w:rsidRDefault="00860EB0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8F19" w14:textId="77777777" w:rsidR="00DB403B" w:rsidRPr="006608FA" w:rsidRDefault="00DB403B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96EF" w14:textId="77777777" w:rsidR="00DB403B" w:rsidRDefault="001415E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DB403B" w:rsidRPr="006608FA" w14:paraId="50BF30CB" w14:textId="77777777" w:rsidTr="00DB403B">
        <w:trPr>
          <w:cantSplit/>
          <w:trHeight w:val="528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C87319" w14:textId="77777777" w:rsidR="00DB403B" w:rsidRDefault="00DB403B" w:rsidP="003330ED">
            <w:pPr>
              <w:spacing w:before="20" w:after="20"/>
              <w:rPr>
                <w:rFonts w:ascii="Times New Roman" w:hAnsi="Times New Roman" w:cs="Times New Roman"/>
                <w:spacing w:val="-11"/>
              </w:rPr>
            </w:pPr>
            <w:r>
              <w:rPr>
                <w:rFonts w:ascii="Times New Roman" w:hAnsi="Times New Roman" w:cs="Times New Roman"/>
                <w:spacing w:val="-11"/>
              </w:rPr>
              <w:t>Литература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6505" w14:textId="77777777" w:rsidR="00DB403B" w:rsidRDefault="00DB403B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299D" w14:textId="77777777" w:rsidR="00DB403B" w:rsidRDefault="008A3953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9BC" w14:textId="77777777" w:rsidR="00DB403B" w:rsidRDefault="002E0405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ACC900" w14:textId="77777777" w:rsidR="00DB403B" w:rsidRPr="006608FA" w:rsidRDefault="00860EB0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C776" w14:textId="77777777" w:rsidR="00DB403B" w:rsidRPr="006608FA" w:rsidRDefault="00DB403B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D821" w14:textId="77777777" w:rsidR="00DB403B" w:rsidRDefault="001415EE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E93244" w:rsidRPr="006608FA" w14:paraId="7566093A" w14:textId="77777777" w:rsidTr="002E0405">
        <w:trPr>
          <w:cantSplit/>
          <w:trHeight w:val="570"/>
        </w:trPr>
        <w:tc>
          <w:tcPr>
            <w:tcW w:w="39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FCE89" w14:textId="77777777" w:rsidR="00E93244" w:rsidRDefault="00E93244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 w:rsidRPr="006608FA">
              <w:rPr>
                <w:rFonts w:ascii="Times New Roman" w:hAnsi="Times New Roman" w:cs="Times New Roman"/>
              </w:rPr>
              <w:t>Математика</w:t>
            </w:r>
          </w:p>
          <w:p w14:paraId="46634219" w14:textId="77777777" w:rsidR="002E0405" w:rsidRPr="006608FA" w:rsidRDefault="002E0405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9B3C" w14:textId="77777777" w:rsidR="00E93244" w:rsidRPr="006608FA" w:rsidRDefault="006905C2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4B0D" w14:textId="77777777" w:rsidR="00E93244" w:rsidRPr="006608FA" w:rsidRDefault="008A3953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0E09" w14:textId="77777777" w:rsidR="00E93244" w:rsidRPr="006608FA" w:rsidRDefault="0071763F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2A40B8" w14:textId="77777777" w:rsidR="00E93244" w:rsidRPr="006608FA" w:rsidRDefault="00860EB0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9754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>1</w:t>
            </w:r>
          </w:p>
          <w:p w14:paraId="2C174C1B" w14:textId="77777777" w:rsidR="00E93244" w:rsidRPr="006608FA" w:rsidRDefault="00E93244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7271" w14:textId="77777777" w:rsidR="00E93244" w:rsidRPr="006608FA" w:rsidRDefault="006905C2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F7D70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E0405" w:rsidRPr="006608FA" w14:paraId="0EDD152F" w14:textId="77777777" w:rsidTr="004B41A9">
        <w:trPr>
          <w:cantSplit/>
          <w:trHeight w:val="750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7CEE67" w14:textId="77777777" w:rsidR="002E0405" w:rsidRDefault="002E0405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14:paraId="61D2DAD4" w14:textId="77777777" w:rsidR="004B41A9" w:rsidRDefault="004B41A9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  <w:p w14:paraId="7121E90E" w14:textId="77777777" w:rsidR="004B41A9" w:rsidRPr="006608FA" w:rsidRDefault="004B41A9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A975" w14:textId="77777777" w:rsidR="002E0405" w:rsidRDefault="002E0405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D295" w14:textId="77777777" w:rsidR="002E0405" w:rsidRDefault="002E0405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793F" w14:textId="77777777" w:rsidR="002E0405" w:rsidRDefault="002E0405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0E1490" w14:textId="77777777" w:rsidR="002E0405" w:rsidRPr="006608FA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DEBC" w14:textId="77777777" w:rsidR="002E0405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A70B" w14:textId="77777777" w:rsidR="002E0405" w:rsidRDefault="006905C2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4B41A9" w:rsidRPr="006608FA" w14:paraId="2C81BCAF" w14:textId="77777777" w:rsidTr="004B41A9">
        <w:trPr>
          <w:cantSplit/>
          <w:trHeight w:val="585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26ACA" w14:textId="77777777" w:rsidR="004B41A9" w:rsidRDefault="004B41A9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14:paraId="7047A27E" w14:textId="77777777" w:rsidR="004B41A9" w:rsidRDefault="004B41A9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B72F" w14:textId="77777777" w:rsidR="004B41A9" w:rsidRDefault="004B41A9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3FD9" w14:textId="77777777" w:rsidR="004B41A9" w:rsidRDefault="004B41A9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1D08" w14:textId="77777777" w:rsidR="004B41A9" w:rsidRDefault="004B41A9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419466" w14:textId="77777777" w:rsidR="004B41A9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D463" w14:textId="77777777" w:rsidR="004B41A9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B0CF" w14:textId="77777777" w:rsidR="004B41A9" w:rsidRDefault="006905C2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4B41A9" w:rsidRPr="006608FA" w14:paraId="51F07D3F" w14:textId="77777777" w:rsidTr="004B41A9">
        <w:trPr>
          <w:cantSplit/>
          <w:trHeight w:val="353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3043FE" w14:textId="77777777" w:rsidR="004B41A9" w:rsidRDefault="004B41A9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2683" w14:textId="77777777" w:rsidR="004B41A9" w:rsidRDefault="004B41A9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551F" w14:textId="77777777" w:rsidR="004B41A9" w:rsidRDefault="004B41A9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3E76" w14:textId="77777777" w:rsidR="004B41A9" w:rsidRDefault="004B41A9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81F12F" w14:textId="77777777" w:rsidR="004B41A9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7A61" w14:textId="77777777" w:rsidR="004B41A9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C111" w14:textId="77777777" w:rsidR="004B41A9" w:rsidRDefault="006905C2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4B41A9" w:rsidRPr="006608FA" w14:paraId="7D682D05" w14:textId="77777777" w:rsidTr="002E0405">
        <w:trPr>
          <w:cantSplit/>
          <w:trHeight w:val="559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01AC16" w14:textId="77777777" w:rsidR="004B41A9" w:rsidRDefault="004B41A9" w:rsidP="003330E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14:paraId="6533856E" w14:textId="77777777" w:rsidR="004B41A9" w:rsidRDefault="004B41A9" w:rsidP="003330E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CB12" w14:textId="77777777" w:rsidR="004B41A9" w:rsidRDefault="004B41A9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198E" w14:textId="77777777" w:rsidR="004B41A9" w:rsidRDefault="004B41A9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0FEA" w14:textId="77777777" w:rsidR="004B41A9" w:rsidRDefault="0071763F" w:rsidP="003330E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9947BE" w14:textId="77777777" w:rsidR="004B41A9" w:rsidRPr="006608FA" w:rsidRDefault="004B41A9" w:rsidP="003330E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25A7" w14:textId="77777777" w:rsidR="004B41A9" w:rsidRPr="006608FA" w:rsidRDefault="0071763F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6B83" w14:textId="77777777" w:rsidR="004B41A9" w:rsidRDefault="006905C2" w:rsidP="003330E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E93244" w:rsidRPr="006608FA" w14:paraId="7C9028DB" w14:textId="77777777" w:rsidTr="003609FE">
        <w:trPr>
          <w:cantSplit/>
          <w:trHeight w:val="282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0E02" w14:textId="77777777" w:rsidR="00E93244" w:rsidRPr="006608FA" w:rsidRDefault="00E93244" w:rsidP="003330E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6608FA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197F" w14:textId="77777777" w:rsidR="00E93244" w:rsidRPr="006608FA" w:rsidRDefault="0060420B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35B0A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14E0" w14:textId="77777777" w:rsidR="00E93244" w:rsidRPr="006608FA" w:rsidRDefault="00C35B0A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930B" w14:textId="77777777" w:rsidR="00E93244" w:rsidRPr="006608FA" w:rsidRDefault="001E6363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BF7D70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D348" w14:textId="77777777" w:rsidR="00E93244" w:rsidRPr="006608FA" w:rsidRDefault="001E6363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35B0A"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332B" w14:textId="77777777" w:rsidR="00E93244" w:rsidRPr="006608FA" w:rsidRDefault="0059476E" w:rsidP="00C95D7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35B0A"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D370" w14:textId="77777777" w:rsidR="00E93244" w:rsidRPr="006608FA" w:rsidRDefault="004F1CB1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86670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E93244" w:rsidRPr="006608FA" w14:paraId="63B40AC8" w14:textId="77777777" w:rsidTr="003609FE">
        <w:trPr>
          <w:cantSplit/>
          <w:trHeight w:val="282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4A1A" w14:textId="77777777" w:rsidR="00E93244" w:rsidRPr="006608FA" w:rsidRDefault="00E93244" w:rsidP="003330ED">
            <w:pPr>
              <w:spacing w:before="40" w:after="40"/>
              <w:rPr>
                <w:rFonts w:ascii="Times New Roman" w:hAnsi="Times New Roman" w:cs="Times New Roman"/>
                <w:b/>
                <w:u w:val="single"/>
              </w:rPr>
            </w:pPr>
            <w:r w:rsidRPr="006608FA">
              <w:rPr>
                <w:rFonts w:ascii="Times New Roman" w:hAnsi="Times New Roman" w:cs="Times New Roman"/>
                <w:b/>
                <w:u w:val="single"/>
              </w:rPr>
              <w:t xml:space="preserve">Предельно </w:t>
            </w:r>
            <w:proofErr w:type="gramStart"/>
            <w:r w:rsidRPr="006608FA">
              <w:rPr>
                <w:rFonts w:ascii="Times New Roman" w:hAnsi="Times New Roman" w:cs="Times New Roman"/>
                <w:b/>
                <w:u w:val="single"/>
              </w:rPr>
              <w:t>допустимая  учебная</w:t>
            </w:r>
            <w:proofErr w:type="gramEnd"/>
            <w:r w:rsidRPr="006608FA">
              <w:rPr>
                <w:rFonts w:ascii="Times New Roman" w:hAnsi="Times New Roman" w:cs="Times New Roman"/>
                <w:b/>
                <w:u w:val="single"/>
              </w:rPr>
              <w:t xml:space="preserve"> нагрузка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9AB1" w14:textId="77777777" w:rsidR="00E93244" w:rsidRPr="006608FA" w:rsidRDefault="00E93244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608FA">
              <w:rPr>
                <w:rFonts w:ascii="Times New Roman" w:hAnsi="Times New Roman" w:cs="Times New Roman"/>
                <w:b/>
                <w:u w:val="single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4A92" w14:textId="77777777" w:rsidR="00E93244" w:rsidRPr="006608FA" w:rsidRDefault="00E93244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608FA">
              <w:rPr>
                <w:rFonts w:ascii="Times New Roman" w:hAnsi="Times New Roman" w:cs="Times New Roman"/>
                <w:b/>
                <w:u w:val="single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ADD1" w14:textId="77777777" w:rsidR="00E93244" w:rsidRPr="006608FA" w:rsidRDefault="00E93244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608FA">
              <w:rPr>
                <w:rFonts w:ascii="Times New Roman" w:hAnsi="Times New Roman" w:cs="Times New Roman"/>
                <w:b/>
                <w:u w:val="single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D82F" w14:textId="77777777" w:rsidR="00E93244" w:rsidRPr="006608FA" w:rsidRDefault="00E93244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608FA">
              <w:rPr>
                <w:rFonts w:ascii="Times New Roman" w:hAnsi="Times New Roman" w:cs="Times New Roman"/>
                <w:b/>
                <w:u w:val="single"/>
              </w:rPr>
              <w:t>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51D3" w14:textId="77777777" w:rsidR="00E93244" w:rsidRPr="006608FA" w:rsidRDefault="00C95D70" w:rsidP="00C95D7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E1D2" w14:textId="77777777" w:rsidR="00E93244" w:rsidRPr="006608FA" w:rsidRDefault="00E93244" w:rsidP="003330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608FA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57</w:t>
            </w:r>
          </w:p>
        </w:tc>
      </w:tr>
    </w:tbl>
    <w:p w14:paraId="0D0E7E2A" w14:textId="77777777" w:rsidR="005429EF" w:rsidRDefault="005429EF" w:rsidP="005429EF">
      <w:pPr>
        <w:tabs>
          <w:tab w:val="left" w:pos="3060"/>
        </w:tabs>
        <w:spacing w:after="0" w:line="240" w:lineRule="auto"/>
        <w:rPr>
          <w:b/>
          <w:sz w:val="20"/>
          <w:szCs w:val="20"/>
        </w:rPr>
      </w:pPr>
    </w:p>
    <w:p w14:paraId="000ACD21" w14:textId="77777777" w:rsidR="005429EF" w:rsidRDefault="005429EF" w:rsidP="005429EF">
      <w:pPr>
        <w:tabs>
          <w:tab w:val="left" w:pos="3060"/>
        </w:tabs>
        <w:spacing w:after="0" w:line="240" w:lineRule="auto"/>
        <w:rPr>
          <w:b/>
          <w:sz w:val="20"/>
          <w:szCs w:val="20"/>
        </w:rPr>
      </w:pPr>
    </w:p>
    <w:p w14:paraId="396C237C" w14:textId="77777777" w:rsidR="005429EF" w:rsidRPr="005429EF" w:rsidRDefault="005429EF" w:rsidP="005429EF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9EF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14:paraId="049A243E" w14:textId="77777777" w:rsidR="005429EF" w:rsidRPr="006608FA" w:rsidRDefault="005429EF" w:rsidP="005429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08FA">
        <w:rPr>
          <w:rFonts w:ascii="Times New Roman" w:hAnsi="Times New Roman" w:cs="Times New Roman"/>
          <w:b/>
        </w:rPr>
        <w:t>Муниципального общеобразовательного бюджетного учреждения</w:t>
      </w:r>
    </w:p>
    <w:p w14:paraId="286D179F" w14:textId="77777777" w:rsidR="005429EF" w:rsidRPr="006608FA" w:rsidRDefault="005429EF" w:rsidP="005429EF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средняя общеобразовательная школа с. Нугуш</w:t>
      </w:r>
    </w:p>
    <w:p w14:paraId="7C2FF1F8" w14:textId="77777777" w:rsidR="005429EF" w:rsidRPr="006608FA" w:rsidRDefault="005429EF" w:rsidP="005429EF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 xml:space="preserve">муниципального района </w:t>
      </w:r>
      <w:proofErr w:type="spellStart"/>
      <w:r w:rsidRPr="006608FA">
        <w:rPr>
          <w:b/>
          <w:sz w:val="22"/>
          <w:szCs w:val="22"/>
        </w:rPr>
        <w:t>Мелеузовский</w:t>
      </w:r>
      <w:proofErr w:type="spellEnd"/>
      <w:r w:rsidRPr="006608FA">
        <w:rPr>
          <w:b/>
          <w:sz w:val="22"/>
          <w:szCs w:val="22"/>
        </w:rPr>
        <w:t xml:space="preserve"> район Республики Башкортостан</w:t>
      </w:r>
    </w:p>
    <w:p w14:paraId="5662B4AC" w14:textId="77777777" w:rsidR="005429EF" w:rsidRPr="006608FA" w:rsidRDefault="005429EF" w:rsidP="005429E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2021-2022</w:t>
      </w:r>
      <w:r w:rsidRPr="006608FA">
        <w:rPr>
          <w:b/>
          <w:sz w:val="22"/>
          <w:szCs w:val="22"/>
        </w:rPr>
        <w:t xml:space="preserve"> учебный год</w:t>
      </w:r>
    </w:p>
    <w:p w14:paraId="23BA14CF" w14:textId="77777777" w:rsidR="005429EF" w:rsidRPr="00694623" w:rsidRDefault="005429EF" w:rsidP="00694623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Основное общее образование</w:t>
      </w:r>
    </w:p>
    <w:p w14:paraId="34BD1960" w14:textId="77777777" w:rsidR="005429EF" w:rsidRDefault="005429EF" w:rsidP="005429EF">
      <w:pPr>
        <w:tabs>
          <w:tab w:val="left" w:pos="29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518"/>
        <w:gridCol w:w="2977"/>
        <w:gridCol w:w="709"/>
        <w:gridCol w:w="708"/>
        <w:gridCol w:w="709"/>
        <w:gridCol w:w="709"/>
        <w:gridCol w:w="661"/>
        <w:gridCol w:w="1182"/>
      </w:tblGrid>
      <w:tr w:rsidR="005429EF" w:rsidRPr="0011059B" w14:paraId="575E0025" w14:textId="77777777" w:rsidTr="00C67A5B">
        <w:trPr>
          <w:trHeight w:val="504"/>
        </w:trPr>
        <w:tc>
          <w:tcPr>
            <w:tcW w:w="2518" w:type="dxa"/>
            <w:vMerge w:val="restart"/>
          </w:tcPr>
          <w:p w14:paraId="558338FD" w14:textId="77777777" w:rsidR="005429EF" w:rsidRPr="0011059B" w:rsidRDefault="005429EF" w:rsidP="005429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14:paraId="262E15D5" w14:textId="77777777" w:rsidR="005429EF" w:rsidRPr="0011059B" w:rsidRDefault="005429EF" w:rsidP="005429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  <w:p w14:paraId="510850A3" w14:textId="77777777" w:rsidR="005429EF" w:rsidRPr="0011059B" w:rsidRDefault="005429EF" w:rsidP="005429EF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470A6943" w14:textId="77777777" w:rsidR="005429EF" w:rsidRPr="0011059B" w:rsidRDefault="005429EF" w:rsidP="005429EF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3496" w:type="dxa"/>
            <w:gridSpan w:val="5"/>
          </w:tcPr>
          <w:p w14:paraId="75750654" w14:textId="77777777" w:rsidR="005429EF" w:rsidRPr="0011059B" w:rsidRDefault="005429EF" w:rsidP="005429EF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82" w:type="dxa"/>
          </w:tcPr>
          <w:p w14:paraId="2580C04D" w14:textId="77777777" w:rsidR="005429EF" w:rsidRPr="0011059B" w:rsidRDefault="005429EF" w:rsidP="005429EF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67A5B" w:rsidRPr="0011059B" w14:paraId="33DF88D6" w14:textId="77777777" w:rsidTr="00C67A5B">
        <w:trPr>
          <w:trHeight w:val="240"/>
        </w:trPr>
        <w:tc>
          <w:tcPr>
            <w:tcW w:w="2518" w:type="dxa"/>
            <w:vMerge/>
          </w:tcPr>
          <w:p w14:paraId="4C3871CB" w14:textId="77777777" w:rsidR="005429EF" w:rsidRPr="0011059B" w:rsidRDefault="005429EF" w:rsidP="005429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2C72573B" w14:textId="77777777" w:rsidR="005429EF" w:rsidRPr="0011059B" w:rsidRDefault="005429EF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14:paraId="39894E26" w14:textId="77777777" w:rsidR="005429EF" w:rsidRPr="0011059B" w:rsidRDefault="00C67A5B" w:rsidP="00C67A5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387C7DE" w14:textId="77777777" w:rsidR="005429EF" w:rsidRPr="0011059B" w:rsidRDefault="00C67A5B" w:rsidP="00C67A5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B0B7519" w14:textId="77777777" w:rsidR="005429EF" w:rsidRPr="0011059B" w:rsidRDefault="00C67A5B" w:rsidP="00C67A5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1983E0A" w14:textId="77777777" w:rsidR="005429EF" w:rsidRPr="0011059B" w:rsidRDefault="00C67A5B" w:rsidP="00C67A5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14:paraId="3890C626" w14:textId="77777777" w:rsidR="005429EF" w:rsidRPr="0011059B" w:rsidRDefault="00C67A5B" w:rsidP="00C67A5B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14:paraId="250E6258" w14:textId="77777777" w:rsidR="005429EF" w:rsidRPr="0011059B" w:rsidRDefault="005429EF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D22" w:rsidRPr="0011059B" w14:paraId="5F89C025" w14:textId="77777777" w:rsidTr="00694623">
        <w:trPr>
          <w:trHeight w:val="576"/>
        </w:trPr>
        <w:tc>
          <w:tcPr>
            <w:tcW w:w="2518" w:type="dxa"/>
            <w:vMerge w:val="restart"/>
          </w:tcPr>
          <w:p w14:paraId="21913C6E" w14:textId="77777777" w:rsidR="00694623" w:rsidRDefault="00F67D22" w:rsidP="00C67A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14:paraId="5BC814C3" w14:textId="77777777" w:rsidR="00694623" w:rsidRP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5DA6" w14:textId="77777777" w:rsidR="00694623" w:rsidRP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276DA" w14:textId="77777777" w:rsidR="00694623" w:rsidRP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68953" w14:textId="77777777" w:rsidR="00694623" w:rsidRP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F0001" w14:textId="77777777" w:rsidR="00694623" w:rsidRP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011D0" w14:textId="77777777" w:rsid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81E52" w14:textId="77777777" w:rsidR="00694623" w:rsidRP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00DBF" w14:textId="77777777" w:rsidR="00694623" w:rsidRP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C500B" w14:textId="77777777" w:rsid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B944" w14:textId="77777777" w:rsidR="00694623" w:rsidRPr="00694623" w:rsidRDefault="00694623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6EE5" w14:textId="77777777" w:rsidR="00F67D22" w:rsidRPr="00694623" w:rsidRDefault="00F67D22" w:rsidP="0069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AA3782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Общая  физическая</w:t>
            </w:r>
            <w:proofErr w:type="gramEnd"/>
            <w:r w:rsidRPr="0011059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подготовка»</w:t>
            </w:r>
          </w:p>
        </w:tc>
        <w:tc>
          <w:tcPr>
            <w:tcW w:w="709" w:type="dxa"/>
          </w:tcPr>
          <w:p w14:paraId="67205ADA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F4A5B39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9A877A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4C3122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2F05A8B7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07263346" w14:textId="77777777" w:rsidR="00F67D22" w:rsidRPr="0011059B" w:rsidRDefault="0060126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67D22" w:rsidRPr="0011059B" w14:paraId="6D3F2724" w14:textId="77777777" w:rsidTr="00694623">
        <w:trPr>
          <w:trHeight w:val="414"/>
        </w:trPr>
        <w:tc>
          <w:tcPr>
            <w:tcW w:w="2518" w:type="dxa"/>
            <w:vMerge/>
          </w:tcPr>
          <w:p w14:paraId="429D42BA" w14:textId="77777777" w:rsidR="00F67D22" w:rsidRPr="0011059B" w:rsidRDefault="00F67D22" w:rsidP="00C67A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615BA01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709" w:type="dxa"/>
          </w:tcPr>
          <w:p w14:paraId="2A8D8970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DE55B2" w14:textId="77777777" w:rsidR="00F67D22" w:rsidRPr="0011059B" w:rsidRDefault="00E808B3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68A567E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50EE5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0CB9290F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3668CAF7" w14:textId="77777777" w:rsidR="00F67D22" w:rsidRPr="0011059B" w:rsidRDefault="0060126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67D22" w:rsidRPr="0011059B" w14:paraId="5B3F8359" w14:textId="77777777" w:rsidTr="00694623">
        <w:trPr>
          <w:trHeight w:val="673"/>
        </w:trPr>
        <w:tc>
          <w:tcPr>
            <w:tcW w:w="2518" w:type="dxa"/>
            <w:vMerge/>
          </w:tcPr>
          <w:p w14:paraId="2ACD7FDF" w14:textId="77777777" w:rsidR="00F67D22" w:rsidRPr="0011059B" w:rsidRDefault="00F67D22" w:rsidP="00C67A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8AF6827" w14:textId="77777777" w:rsidR="00E808B3" w:rsidRPr="0011059B" w:rsidRDefault="00E808B3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709" w:type="dxa"/>
          </w:tcPr>
          <w:p w14:paraId="6C3B6759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F8B09A" w14:textId="77777777" w:rsidR="00F67D22" w:rsidRPr="0011059B" w:rsidRDefault="00E808B3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9BD3BF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170B05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80EA757" w14:textId="77777777" w:rsidR="00F67D22" w:rsidRPr="0011059B" w:rsidRDefault="00F67D2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5369D5B" w14:textId="77777777" w:rsidR="00F67D22" w:rsidRPr="0011059B" w:rsidRDefault="00601262" w:rsidP="005429E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1A74F530" w14:textId="77777777" w:rsidTr="00694623">
        <w:trPr>
          <w:trHeight w:val="444"/>
        </w:trPr>
        <w:tc>
          <w:tcPr>
            <w:tcW w:w="2518" w:type="dxa"/>
            <w:vMerge/>
          </w:tcPr>
          <w:p w14:paraId="2E9EDEA0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FCF6C2E" w14:textId="77777777" w:rsidR="00E808B3" w:rsidRPr="0011059B" w:rsidRDefault="006A1C15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«Изучаем виды спорта</w:t>
            </w:r>
            <w:r w:rsidR="00E808B3" w:rsidRPr="00110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14:paraId="7375E23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738EEE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3EF03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1915654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2FA995C8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7E3D527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68139EAD" w14:textId="77777777" w:rsidTr="00694623">
        <w:trPr>
          <w:trHeight w:val="550"/>
        </w:trPr>
        <w:tc>
          <w:tcPr>
            <w:tcW w:w="2518" w:type="dxa"/>
            <w:vMerge/>
          </w:tcPr>
          <w:p w14:paraId="13EEF8E0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1CE52F6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«Общая физическая подготовка</w:t>
            </w: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14:paraId="735179E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BFCC79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14012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E7DA5D6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54FED1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646756C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5A4426FD" w14:textId="77777777" w:rsidTr="00F67D22">
        <w:trPr>
          <w:trHeight w:val="480"/>
        </w:trPr>
        <w:tc>
          <w:tcPr>
            <w:tcW w:w="2518" w:type="dxa"/>
            <w:vMerge/>
          </w:tcPr>
          <w:p w14:paraId="53BB4902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2ECBCB9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подготовка»</w:t>
            </w:r>
          </w:p>
        </w:tc>
        <w:tc>
          <w:tcPr>
            <w:tcW w:w="709" w:type="dxa"/>
          </w:tcPr>
          <w:p w14:paraId="5F10EDB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7D07A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9C9BD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145E94" w14:textId="77777777" w:rsidR="00E808B3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217D1FD3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83A93C7" w14:textId="77777777" w:rsidR="00E808B3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0AEC528E" w14:textId="77777777" w:rsidTr="00694623">
        <w:trPr>
          <w:trHeight w:val="438"/>
        </w:trPr>
        <w:tc>
          <w:tcPr>
            <w:tcW w:w="2518" w:type="dxa"/>
            <w:vMerge/>
          </w:tcPr>
          <w:p w14:paraId="03988EC2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EA94999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709" w:type="dxa"/>
          </w:tcPr>
          <w:p w14:paraId="0F793100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598C3E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5E5B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96F7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79A73DD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FFB68B3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5BC56356" w14:textId="77777777" w:rsidTr="00694623">
        <w:trPr>
          <w:trHeight w:val="544"/>
        </w:trPr>
        <w:tc>
          <w:tcPr>
            <w:tcW w:w="2518" w:type="dxa"/>
            <w:vMerge/>
          </w:tcPr>
          <w:p w14:paraId="2727B58E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96CC34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 и подвижные игры»</w:t>
            </w:r>
          </w:p>
        </w:tc>
        <w:tc>
          <w:tcPr>
            <w:tcW w:w="709" w:type="dxa"/>
          </w:tcPr>
          <w:p w14:paraId="1C8B771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63BAF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077B60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150B2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5AE6D5" w14:textId="77777777" w:rsidR="00E808B3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3C5674A3" w14:textId="77777777" w:rsidR="00E808B3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18C5BFD3" w14:textId="77777777" w:rsidTr="00694623">
        <w:trPr>
          <w:trHeight w:val="338"/>
        </w:trPr>
        <w:tc>
          <w:tcPr>
            <w:tcW w:w="2518" w:type="dxa"/>
            <w:vMerge/>
          </w:tcPr>
          <w:p w14:paraId="3E80B714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AFC5620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спортсмены»</w:t>
            </w:r>
          </w:p>
        </w:tc>
        <w:tc>
          <w:tcPr>
            <w:tcW w:w="709" w:type="dxa"/>
          </w:tcPr>
          <w:p w14:paraId="6D80FDFC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9CB033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4D8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4BD677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06F6E91" w14:textId="77777777" w:rsidR="00E808B3" w:rsidRPr="0011059B" w:rsidRDefault="005C3E1A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5DF19A9F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1407BC98" w14:textId="77777777" w:rsidTr="00694623">
        <w:trPr>
          <w:trHeight w:val="344"/>
        </w:trPr>
        <w:tc>
          <w:tcPr>
            <w:tcW w:w="2518" w:type="dxa"/>
            <w:vMerge w:val="restart"/>
          </w:tcPr>
          <w:p w14:paraId="755CB10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2.Духовно-нравственное</w:t>
            </w:r>
          </w:p>
        </w:tc>
        <w:tc>
          <w:tcPr>
            <w:tcW w:w="2977" w:type="dxa"/>
          </w:tcPr>
          <w:p w14:paraId="7FFF6BC5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  <w:p w14:paraId="04D660E0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4F320A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3F7A1C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3C3AC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A8678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1E992B9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52B2A6E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3C3567B4" w14:textId="77777777" w:rsidTr="00A43A19">
        <w:trPr>
          <w:trHeight w:val="605"/>
        </w:trPr>
        <w:tc>
          <w:tcPr>
            <w:tcW w:w="2518" w:type="dxa"/>
            <w:vMerge/>
          </w:tcPr>
          <w:p w14:paraId="07DAC5CD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E2EDE3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«Путешествие по родному краю»</w:t>
            </w:r>
          </w:p>
        </w:tc>
        <w:tc>
          <w:tcPr>
            <w:tcW w:w="709" w:type="dxa"/>
          </w:tcPr>
          <w:p w14:paraId="12CD01F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D06AB8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9AEB77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547E6C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026E5DF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F18244C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374254C8" w14:textId="77777777" w:rsidTr="00A43A19">
        <w:trPr>
          <w:trHeight w:val="456"/>
        </w:trPr>
        <w:tc>
          <w:tcPr>
            <w:tcW w:w="2518" w:type="dxa"/>
            <w:vMerge/>
          </w:tcPr>
          <w:p w14:paraId="67D84B0A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C3B8FD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«Край родной навек любимый»</w:t>
            </w:r>
          </w:p>
          <w:p w14:paraId="429CB380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9F1D6E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338B5F7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A996A0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04666C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DD9FF19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3F1C2EF5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0E0F2D96" w14:textId="77777777" w:rsidTr="00C67A5B">
        <w:trPr>
          <w:trHeight w:val="750"/>
        </w:trPr>
        <w:tc>
          <w:tcPr>
            <w:tcW w:w="2518" w:type="dxa"/>
            <w:vMerge/>
          </w:tcPr>
          <w:p w14:paraId="06BB4617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7C942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A389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«Родной Башкортостан»</w:t>
            </w:r>
          </w:p>
          <w:p w14:paraId="3FCD87AD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DAC79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27101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3A048D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1688A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685BC9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63A00C92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66F4DAF7" w14:textId="77777777" w:rsidTr="00F745B7">
        <w:trPr>
          <w:trHeight w:val="555"/>
        </w:trPr>
        <w:tc>
          <w:tcPr>
            <w:tcW w:w="2518" w:type="dxa"/>
            <w:vMerge w:val="restart"/>
          </w:tcPr>
          <w:p w14:paraId="77548039" w14:textId="358267EE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3.Общеинтеллек</w:t>
            </w:r>
            <w:r w:rsidR="008F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FC7F567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туальное</w:t>
            </w:r>
            <w:proofErr w:type="spellEnd"/>
          </w:p>
        </w:tc>
        <w:tc>
          <w:tcPr>
            <w:tcW w:w="2977" w:type="dxa"/>
          </w:tcPr>
          <w:p w14:paraId="351E636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  <w:p w14:paraId="69D96C45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1B6FD4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89DECEA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D9678C3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0A3D40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80A5F9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1013902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808B3" w:rsidRPr="0011059B" w14:paraId="4956B7C5" w14:textId="77777777" w:rsidTr="001A62D1">
        <w:trPr>
          <w:trHeight w:val="585"/>
        </w:trPr>
        <w:tc>
          <w:tcPr>
            <w:tcW w:w="2518" w:type="dxa"/>
            <w:vMerge/>
          </w:tcPr>
          <w:p w14:paraId="5A811C62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62AAF99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«Веселый английский»</w:t>
            </w:r>
          </w:p>
          <w:p w14:paraId="4E9F4BC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C2C20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A59EFE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1D1482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CA87E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CD043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C283EAD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EF93442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05A1EB5D" w14:textId="77777777" w:rsidTr="005D2469">
        <w:trPr>
          <w:trHeight w:val="675"/>
        </w:trPr>
        <w:tc>
          <w:tcPr>
            <w:tcW w:w="2518" w:type="dxa"/>
            <w:vMerge/>
          </w:tcPr>
          <w:p w14:paraId="1ED4DAB5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6D718EF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</w:t>
            </w:r>
            <w:r w:rsidR="00E808B3" w:rsidRPr="0011059B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08B3" w:rsidRPr="0011059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биологии»</w:t>
            </w:r>
          </w:p>
          <w:p w14:paraId="64E47817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E0007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7DD314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1792EA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BDD05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90AE3A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51CB7705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0C079D7F" w14:textId="77777777" w:rsidTr="00C67A5B">
        <w:trPr>
          <w:trHeight w:val="287"/>
        </w:trPr>
        <w:tc>
          <w:tcPr>
            <w:tcW w:w="2518" w:type="dxa"/>
            <w:vMerge/>
          </w:tcPr>
          <w:p w14:paraId="2FCEFB85" w14:textId="77777777" w:rsidR="00E808B3" w:rsidRPr="0011059B" w:rsidRDefault="00E808B3" w:rsidP="00E808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293E1A7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«Подготовка к ОГЭ»</w:t>
            </w:r>
          </w:p>
        </w:tc>
        <w:tc>
          <w:tcPr>
            <w:tcW w:w="709" w:type="dxa"/>
          </w:tcPr>
          <w:p w14:paraId="6E44905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616CA9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926556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67B3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0F0F6AC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2733DF3B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03B0843A" w14:textId="77777777" w:rsidTr="00C67A5B">
        <w:tc>
          <w:tcPr>
            <w:tcW w:w="2518" w:type="dxa"/>
          </w:tcPr>
          <w:p w14:paraId="1B31DA6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4.Общекультурное</w:t>
            </w:r>
          </w:p>
        </w:tc>
        <w:tc>
          <w:tcPr>
            <w:tcW w:w="2977" w:type="dxa"/>
          </w:tcPr>
          <w:p w14:paraId="62950712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«Живая история родного края»</w:t>
            </w:r>
          </w:p>
        </w:tc>
        <w:tc>
          <w:tcPr>
            <w:tcW w:w="709" w:type="dxa"/>
          </w:tcPr>
          <w:p w14:paraId="0A3D3354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E6E5AB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05CE3F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C65420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6D963899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370631C8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08B3" w:rsidRPr="0011059B" w14:paraId="1E3DE0A4" w14:textId="77777777" w:rsidTr="0011059B">
        <w:trPr>
          <w:trHeight w:val="444"/>
        </w:trPr>
        <w:tc>
          <w:tcPr>
            <w:tcW w:w="2518" w:type="dxa"/>
          </w:tcPr>
          <w:p w14:paraId="25CD4BE3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5.Социальное</w:t>
            </w:r>
          </w:p>
        </w:tc>
        <w:tc>
          <w:tcPr>
            <w:tcW w:w="2977" w:type="dxa"/>
          </w:tcPr>
          <w:p w14:paraId="4FE4FA63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«Выбор профессии»</w:t>
            </w:r>
          </w:p>
        </w:tc>
        <w:tc>
          <w:tcPr>
            <w:tcW w:w="709" w:type="dxa"/>
          </w:tcPr>
          <w:p w14:paraId="1E668747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60641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EBBFA3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23936E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04DB93D1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76C27CE2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808B3" w:rsidRPr="0011059B" w14:paraId="5AD6A2CF" w14:textId="77777777" w:rsidTr="001A62D1">
        <w:trPr>
          <w:trHeight w:val="242"/>
        </w:trPr>
        <w:tc>
          <w:tcPr>
            <w:tcW w:w="2518" w:type="dxa"/>
          </w:tcPr>
          <w:p w14:paraId="46DFB4D7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14:paraId="0F297DF7" w14:textId="77777777" w:rsidR="00E808B3" w:rsidRPr="0011059B" w:rsidRDefault="00E808B3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D228BF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</w:tcPr>
          <w:p w14:paraId="2A72142F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14:paraId="757D1F05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14:paraId="5C1BFBC0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61" w:type="dxa"/>
          </w:tcPr>
          <w:p w14:paraId="3895D52F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82" w:type="dxa"/>
          </w:tcPr>
          <w:p w14:paraId="67203D25" w14:textId="77777777" w:rsidR="00E808B3" w:rsidRPr="0011059B" w:rsidRDefault="00601262" w:rsidP="00E808B3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</w:tr>
    </w:tbl>
    <w:p w14:paraId="7730CE64" w14:textId="77777777" w:rsidR="0011059B" w:rsidRDefault="0011059B" w:rsidP="00454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6AC173" w14:textId="77777777" w:rsidR="0011059B" w:rsidRDefault="0011059B" w:rsidP="00454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8C1AA3" w14:textId="77777777" w:rsidR="00454B74" w:rsidRPr="00F55871" w:rsidRDefault="00454B74" w:rsidP="00454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 к учебному плану</w:t>
      </w:r>
    </w:p>
    <w:p w14:paraId="61E6D274" w14:textId="77777777" w:rsidR="00454B74" w:rsidRDefault="00454B74" w:rsidP="00E545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Среднего 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общего</w:t>
      </w:r>
      <w:proofErr w:type="gramEnd"/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образования</w:t>
      </w:r>
      <w:r w:rsidR="00E545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МОБУ СОШ с. Нугуш по ФГОС</w:t>
      </w:r>
    </w:p>
    <w:p w14:paraId="6F2493EA" w14:textId="77777777" w:rsidR="001543C4" w:rsidRDefault="001543C4" w:rsidP="00454B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4B67CC" w14:textId="77777777" w:rsidR="001543C4" w:rsidRPr="00F55871" w:rsidRDefault="001543C4" w:rsidP="001543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5871">
        <w:rPr>
          <w:rFonts w:ascii="Times New Roman" w:eastAsia="Calibri" w:hAnsi="Times New Roman" w:cs="Times New Roman"/>
          <w:b/>
          <w:sz w:val="24"/>
          <w:szCs w:val="24"/>
        </w:rPr>
        <w:t>Общие положения.</w:t>
      </w:r>
    </w:p>
    <w:p w14:paraId="0CD9FD9D" w14:textId="77777777" w:rsidR="001543C4" w:rsidRPr="00F55871" w:rsidRDefault="001543C4" w:rsidP="001543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E33738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.1.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среднего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МОБУ СОШ с. Нугуш</w:t>
      </w: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является нормативным документом, 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образовательного процесса, максимальный объем обязательной нагрузки обучающихся, нормативы финансирования.</w:t>
      </w:r>
    </w:p>
    <w:p w14:paraId="24CA2840" w14:textId="77777777" w:rsidR="001543C4" w:rsidRPr="004A277A" w:rsidRDefault="001543C4" w:rsidP="00154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.2.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среднего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общего образования  </w:t>
      </w:r>
      <w:r w:rsidRPr="00F55871">
        <w:rPr>
          <w:rFonts w:ascii="Times New Roman" w:eastAsia="Calibri" w:hAnsi="Times New Roman" w:cs="Times New Roman"/>
          <w:sz w:val="24"/>
          <w:szCs w:val="24"/>
        </w:rPr>
        <w:t xml:space="preserve">МОБУ СОШ   с. Нугуш.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</w:t>
      </w:r>
      <w:r w:rsidRPr="00F55871">
        <w:rPr>
          <w:rFonts w:ascii="Times New Roman" w:hAnsi="Times New Roman" w:cs="Times New Roman"/>
          <w:sz w:val="24"/>
          <w:szCs w:val="24"/>
        </w:rPr>
        <w:t xml:space="preserve"> для учащихся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543C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F55871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5871">
        <w:rPr>
          <w:rFonts w:ascii="Times New Roman" w:hAnsi="Times New Roman" w:cs="Times New Roman"/>
          <w:sz w:val="24"/>
          <w:szCs w:val="24"/>
        </w:rPr>
        <w:t xml:space="preserve"> составлен с </w:t>
      </w:r>
      <w:proofErr w:type="spellStart"/>
      <w:r w:rsidRPr="00F55871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F55871">
        <w:rPr>
          <w:rFonts w:ascii="Times New Roman" w:hAnsi="Times New Roman" w:cs="Times New Roman"/>
          <w:sz w:val="24"/>
          <w:szCs w:val="24"/>
        </w:rPr>
        <w:t xml:space="preserve"> ФГОС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55871">
        <w:rPr>
          <w:rFonts w:ascii="Times New Roman" w:hAnsi="Times New Roman" w:cs="Times New Roman"/>
          <w:sz w:val="24"/>
          <w:szCs w:val="24"/>
        </w:rPr>
        <w:t>ОО на основании Приказа Минобрнауки России от 31.12.2015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871">
        <w:rPr>
          <w:rFonts w:ascii="Times New Roman" w:hAnsi="Times New Roman" w:cs="Times New Roman"/>
          <w:sz w:val="24"/>
          <w:szCs w:val="24"/>
        </w:rPr>
        <w:t xml:space="preserve">г. №1577, и примерного учебного плана для общеобразовательных организаций, в которых обучение </w:t>
      </w:r>
      <w:proofErr w:type="spellStart"/>
      <w:r w:rsidRPr="00F55871">
        <w:rPr>
          <w:rFonts w:ascii="Times New Roman" w:hAnsi="Times New Roman" w:cs="Times New Roman"/>
          <w:sz w:val="24"/>
          <w:szCs w:val="24"/>
        </w:rPr>
        <w:t>ведѐтся</w:t>
      </w:r>
      <w:proofErr w:type="spellEnd"/>
      <w:r w:rsidRPr="00F55871">
        <w:rPr>
          <w:rFonts w:ascii="Times New Roman" w:hAnsi="Times New Roman" w:cs="Times New Roman"/>
          <w:sz w:val="24"/>
          <w:szCs w:val="24"/>
        </w:rPr>
        <w:t xml:space="preserve"> на русском языке, но наряду с ним изучается один из языков народов России </w:t>
      </w:r>
      <w:r w:rsidRPr="00F55871">
        <w:rPr>
          <w:rFonts w:ascii="Times New Roman" w:eastAsia="Calibri" w:hAnsi="Times New Roman" w:cs="Times New Roman"/>
          <w:sz w:val="24"/>
          <w:szCs w:val="24"/>
        </w:rPr>
        <w:t>и иных документов, сопровождающими его введение и реализацию; с учетом примерной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образовательной программы основного общего обр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азования,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СанПиН 2.4.2.2821-10 «Санитарно-эпидемиологические требования к условиям и организации обучения в общеобразовательных учреждениях» от 29.12.2010 г.; Постановления главного государственного врача Российской Федерации от 24.11.2015 г. № 81 «О внесении изменений № 3 в СанПиН 2.4.2.2821-10 «Санитарно-эпидемиологические требования к условиям и организации обучения, содержания в об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щеобразовательных организациях», Закона РБ от 01.07.2013 г. № 696-з «Об образовании в Республике Башкортостан», Закона РБ от 15.02.1999 г. № 2216-з «О языках народов Республики Башкортостан».</w:t>
      </w:r>
    </w:p>
    <w:p w14:paraId="7A76EEF8" w14:textId="77777777" w:rsidR="001543C4" w:rsidRPr="00F55871" w:rsidRDefault="001543C4" w:rsidP="001543C4">
      <w:pPr>
        <w:pStyle w:val="Default"/>
        <w:ind w:firstLine="708"/>
        <w:jc w:val="both"/>
      </w:pPr>
      <w:r w:rsidRPr="00F55871">
        <w:lastRenderedPageBreak/>
        <w:t xml:space="preserve">Учебный план для учащихся </w:t>
      </w:r>
      <w:r>
        <w:rPr>
          <w:lang w:val="en-US"/>
        </w:rPr>
        <w:t>X</w:t>
      </w:r>
      <w:r w:rsidRPr="001543C4">
        <w:t>-</w:t>
      </w:r>
      <w:r>
        <w:rPr>
          <w:lang w:val="en-US"/>
        </w:rPr>
        <w:t>XI</w:t>
      </w:r>
      <w:r w:rsidRPr="00F55871">
        <w:t xml:space="preserve"> классов состоит из обязательной части и части, формируемой участниками образовательных отношений. </w:t>
      </w:r>
    </w:p>
    <w:p w14:paraId="3FBAAA7D" w14:textId="77777777" w:rsidR="001543C4" w:rsidRPr="00F55871" w:rsidRDefault="001543C4" w:rsidP="001543C4">
      <w:pPr>
        <w:pStyle w:val="Default"/>
        <w:jc w:val="both"/>
      </w:pPr>
      <w:r w:rsidRPr="00F55871">
        <w:t xml:space="preserve">Обязательная часть учебного плана для учащихся </w:t>
      </w:r>
      <w:r>
        <w:rPr>
          <w:lang w:val="en-US"/>
        </w:rPr>
        <w:t>X</w:t>
      </w:r>
      <w:r w:rsidRPr="001543C4">
        <w:t>-</w:t>
      </w:r>
      <w:r>
        <w:rPr>
          <w:lang w:val="en-US"/>
        </w:rPr>
        <w:t>XI</w:t>
      </w:r>
      <w:r w:rsidRPr="00F55871">
        <w:t xml:space="preserve"> классов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</w:t>
      </w:r>
      <w:r>
        <w:t>С</w:t>
      </w:r>
      <w:r w:rsidRPr="00F55871">
        <w:t xml:space="preserve">ОО, и учебное время, отводимое на их изучение по классам (годам) обучения. Обязательная часть учебного плана для учащихся </w:t>
      </w:r>
      <w:r>
        <w:rPr>
          <w:lang w:val="en-US"/>
        </w:rPr>
        <w:t>X</w:t>
      </w:r>
      <w:r w:rsidRPr="001543C4">
        <w:t>-</w:t>
      </w:r>
      <w:r>
        <w:rPr>
          <w:lang w:val="en-US"/>
        </w:rPr>
        <w:t>XI</w:t>
      </w:r>
      <w:r w:rsidRPr="00F55871">
        <w:t xml:space="preserve"> классов отражает содержание образования, которое обеспечивает достижение важнейших целей ООО: </w:t>
      </w:r>
    </w:p>
    <w:p w14:paraId="772B43C4" w14:textId="77777777" w:rsidR="001543C4" w:rsidRPr="00F55871" w:rsidRDefault="001543C4" w:rsidP="001543C4">
      <w:pPr>
        <w:pStyle w:val="Default"/>
        <w:jc w:val="both"/>
      </w:pPr>
      <w:r w:rsidRPr="00F55871">
        <w:t xml:space="preserve">- формирование гражданской идентичности учащихся, приобщение их к общекультурным, национальным и этнокультурным ценностям; </w:t>
      </w:r>
    </w:p>
    <w:p w14:paraId="51D3A58C" w14:textId="77777777" w:rsidR="001543C4" w:rsidRPr="00F55871" w:rsidRDefault="001543C4" w:rsidP="001543C4">
      <w:pPr>
        <w:pStyle w:val="Default"/>
        <w:jc w:val="both"/>
      </w:pPr>
      <w:r w:rsidRPr="00F55871">
        <w:t xml:space="preserve">- готовность учащихся к продолжению образования, их приобщение к информационным технологиям; </w:t>
      </w:r>
    </w:p>
    <w:p w14:paraId="3F82C2B4" w14:textId="77777777" w:rsidR="001543C4" w:rsidRPr="00F55871" w:rsidRDefault="001543C4" w:rsidP="001543C4">
      <w:pPr>
        <w:pStyle w:val="Default"/>
        <w:jc w:val="both"/>
      </w:pPr>
      <w:r w:rsidRPr="00F55871">
        <w:t xml:space="preserve">- формирование здорового образа жизни, элементарных правил поведения в экстремальных ситуациях; </w:t>
      </w:r>
    </w:p>
    <w:p w14:paraId="16743AE0" w14:textId="77777777" w:rsidR="001543C4" w:rsidRPr="00F55871" w:rsidRDefault="001543C4" w:rsidP="001543C4">
      <w:pPr>
        <w:pStyle w:val="Default"/>
        <w:jc w:val="both"/>
      </w:pPr>
      <w:r w:rsidRPr="00F55871">
        <w:t>- личностное развитие учащегося в соответствии с его индивидуальностью.</w:t>
      </w:r>
    </w:p>
    <w:p w14:paraId="040361CB" w14:textId="77777777" w:rsidR="001543C4" w:rsidRPr="00F55871" w:rsidRDefault="001543C4" w:rsidP="001543C4">
      <w:pPr>
        <w:pStyle w:val="Default"/>
        <w:ind w:firstLine="708"/>
        <w:jc w:val="both"/>
      </w:pPr>
      <w:r w:rsidRPr="00F55871">
        <w:t xml:space="preserve">Обязательная часть учебного плана для учащихся </w:t>
      </w:r>
      <w:r>
        <w:rPr>
          <w:lang w:val="en-US"/>
        </w:rPr>
        <w:t>X</w:t>
      </w:r>
      <w:r w:rsidRPr="001543C4">
        <w:t>-</w:t>
      </w:r>
      <w:r>
        <w:rPr>
          <w:lang w:val="en-US"/>
        </w:rPr>
        <w:t>XI</w:t>
      </w:r>
      <w:r w:rsidRPr="00F55871">
        <w:t xml:space="preserve"> классах представлена предметными обла</w:t>
      </w:r>
      <w:r>
        <w:t>стями «Русский язык и литературное чтение</w:t>
      </w:r>
      <w:r w:rsidRPr="00F55871">
        <w:t>»,</w:t>
      </w:r>
      <w:r>
        <w:t xml:space="preserve"> «Родной язык и родная литература», «Иностранный язык», </w:t>
      </w:r>
      <w:r w:rsidRPr="00F55871">
        <w:t xml:space="preserve"> «Математика и информатика», «</w:t>
      </w:r>
      <w:r w:rsidR="001763E6">
        <w:t>Естественные науки</w:t>
      </w:r>
      <w:r w:rsidRPr="00F55871">
        <w:t xml:space="preserve">», </w:t>
      </w:r>
      <w:r>
        <w:t xml:space="preserve"> </w:t>
      </w:r>
      <w:r w:rsidRPr="00F55871">
        <w:t>«</w:t>
      </w:r>
      <w:r w:rsidR="001763E6">
        <w:t xml:space="preserve">Общественные науки», </w:t>
      </w:r>
      <w:r w:rsidRPr="00F55871">
        <w:t>«Физическая культура</w:t>
      </w:r>
      <w:r>
        <w:t xml:space="preserve"> и основы безопасности жизнедеятельности</w:t>
      </w:r>
      <w:r w:rsidRPr="00F55871">
        <w:t>»</w:t>
      </w:r>
      <w:r>
        <w:t>.</w:t>
      </w:r>
      <w:r w:rsidRPr="00F55871">
        <w:t xml:space="preserve"> </w:t>
      </w:r>
    </w:p>
    <w:p w14:paraId="10CB67FD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.3.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МОБУ СОШ с. Нугуш работает в следующем режиме:</w:t>
      </w:r>
    </w:p>
    <w:p w14:paraId="66611413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про</w:t>
      </w:r>
      <w:r w:rsidR="00E249E8">
        <w:rPr>
          <w:rFonts w:ascii="Times New Roman" w:eastAsia="Calibri" w:hAnsi="Times New Roman" w:cs="Times New Roman"/>
          <w:color w:val="000000"/>
          <w:sz w:val="24"/>
          <w:szCs w:val="24"/>
        </w:rPr>
        <w:t>должительность учебного года– 33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учебные недели;</w:t>
      </w:r>
    </w:p>
    <w:p w14:paraId="354BFB76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учебной недели–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дней;</w:t>
      </w:r>
    </w:p>
    <w:p w14:paraId="3EFAC08C" w14:textId="77777777" w:rsidR="001543C4" w:rsidRPr="001763E6" w:rsidRDefault="001543C4" w:rsidP="00154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3E6">
        <w:rPr>
          <w:rFonts w:ascii="Times New Roman" w:eastAsia="Calibri" w:hAnsi="Times New Roman" w:cs="Times New Roman"/>
          <w:sz w:val="24"/>
          <w:szCs w:val="24"/>
        </w:rPr>
        <w:t>•</w:t>
      </w:r>
      <w:r w:rsidRPr="001763E6">
        <w:rPr>
          <w:rFonts w:ascii="Times New Roman" w:eastAsia="Calibri" w:hAnsi="Times New Roman" w:cs="Times New Roman"/>
          <w:sz w:val="24"/>
          <w:szCs w:val="24"/>
        </w:rPr>
        <w:t> </w:t>
      </w:r>
      <w:r w:rsidRPr="001763E6">
        <w:rPr>
          <w:rFonts w:ascii="Times New Roman" w:eastAsia="Calibri" w:hAnsi="Times New Roman" w:cs="Times New Roman"/>
          <w:sz w:val="24"/>
          <w:szCs w:val="24"/>
        </w:rPr>
        <w:t xml:space="preserve">обязательная недельная нагрузка учащихся – </w:t>
      </w:r>
      <w:r w:rsidR="00E249E8">
        <w:rPr>
          <w:rFonts w:ascii="Times New Roman" w:eastAsia="Calibri" w:hAnsi="Times New Roman" w:cs="Times New Roman"/>
          <w:sz w:val="24"/>
          <w:szCs w:val="24"/>
        </w:rPr>
        <w:t>33</w:t>
      </w:r>
      <w:r w:rsidR="001763E6" w:rsidRPr="001763E6">
        <w:rPr>
          <w:rFonts w:ascii="Times New Roman" w:eastAsia="Calibri" w:hAnsi="Times New Roman" w:cs="Times New Roman"/>
          <w:sz w:val="24"/>
          <w:szCs w:val="24"/>
        </w:rPr>
        <w:t xml:space="preserve"> учебные недели для </w:t>
      </w:r>
      <w:r w:rsidR="001763E6" w:rsidRPr="001763E6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1763E6" w:rsidRPr="001763E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1763E6" w:rsidRPr="001763E6"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 w:rsidR="001763E6" w:rsidRPr="001763E6">
        <w:rPr>
          <w:rFonts w:ascii="Times New Roman" w:eastAsia="Calibri" w:hAnsi="Times New Roman" w:cs="Times New Roman"/>
          <w:sz w:val="24"/>
          <w:szCs w:val="24"/>
        </w:rPr>
        <w:t xml:space="preserve"> классов.</w:t>
      </w:r>
    </w:p>
    <w:p w14:paraId="34B99D2B" w14:textId="77777777" w:rsidR="001543C4" w:rsidRPr="002A6D57" w:rsidRDefault="001543C4" w:rsidP="00154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D57">
        <w:rPr>
          <w:rFonts w:ascii="Times New Roman" w:eastAsia="Calibri" w:hAnsi="Times New Roman" w:cs="Times New Roman"/>
          <w:sz w:val="24"/>
          <w:szCs w:val="24"/>
        </w:rPr>
        <w:t>•</w:t>
      </w:r>
      <w:r w:rsidRPr="002A6D57">
        <w:rPr>
          <w:rFonts w:ascii="Times New Roman" w:eastAsia="Calibri" w:hAnsi="Times New Roman" w:cs="Times New Roman"/>
          <w:sz w:val="24"/>
          <w:szCs w:val="24"/>
        </w:rPr>
        <w:t> </w:t>
      </w:r>
      <w:r w:rsidR="00E9151D">
        <w:rPr>
          <w:rFonts w:ascii="Times New Roman" w:eastAsia="Calibri" w:hAnsi="Times New Roman" w:cs="Times New Roman"/>
          <w:sz w:val="24"/>
          <w:szCs w:val="24"/>
        </w:rPr>
        <w:t>продолжительность урока – 40</w:t>
      </w:r>
      <w:r w:rsidRPr="002A6D57">
        <w:rPr>
          <w:rFonts w:ascii="Times New Roman" w:eastAsia="Calibri" w:hAnsi="Times New Roman" w:cs="Times New Roman"/>
          <w:sz w:val="24"/>
          <w:szCs w:val="24"/>
        </w:rPr>
        <w:t xml:space="preserve"> мин</w:t>
      </w:r>
      <w:r w:rsidR="002A6D57" w:rsidRPr="002A6D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CF3A16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58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.4.</w:t>
      </w:r>
      <w:r w:rsidRPr="00F55871">
        <w:rPr>
          <w:rFonts w:ascii="Times New Roman" w:eastAsia="Calibri" w:hAnsi="Times New Roman" w:cs="Times New Roman"/>
          <w:b/>
          <w:bCs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включает две части:</w:t>
      </w:r>
    </w:p>
    <w:p w14:paraId="5BF4320F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• 70%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обязательную (н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аполняемость определена </w:t>
      </w:r>
      <w:r w:rsidRPr="00F55871">
        <w:rPr>
          <w:rStyle w:val="Zag11"/>
          <w:rFonts w:ascii="Times New Roman" w:eastAsia="@Arial Unicode MS" w:hAnsi="Times New Roman"/>
          <w:sz w:val="24"/>
        </w:rPr>
        <w:t>составом учебных предметов обязательных предметных областей);</w:t>
      </w:r>
    </w:p>
    <w:p w14:paraId="42316202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</w:rPr>
      </w:pP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• 30 %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 </w:t>
      </w:r>
      <w:r w:rsidRPr="00F5587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формируемую </w:t>
      </w:r>
      <w:r w:rsidRPr="00F55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участниками образовательного процесса (включает курсы, предметы, занятия, направленные на реализацию </w:t>
      </w:r>
      <w:r w:rsidRPr="00F55871">
        <w:rPr>
          <w:rStyle w:val="Zag11"/>
          <w:rFonts w:ascii="Times New Roman" w:eastAsia="@Arial Unicode MS" w:hAnsi="Times New Roman"/>
          <w:sz w:val="24"/>
        </w:rPr>
        <w:t>индивидуальных потребностей обучающихся, в соответствии с их запросами, а также, отражающие специфику ОУ).</w:t>
      </w:r>
    </w:p>
    <w:p w14:paraId="7B89CA87" w14:textId="77777777" w:rsidR="001763E6" w:rsidRDefault="001543C4" w:rsidP="002A6D5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>Обязательная часть учебного плана отражает содержание образования, которое обеспечивает решение важнейших целей современного основного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продолжению образования в основной школе; формирование здорового образа жизни, элементарных правил поведения в экстремальных ситуациях; личностное развитие учащегося в соответствии с его индивидуальностью.</w:t>
      </w:r>
    </w:p>
    <w:p w14:paraId="702B9B25" w14:textId="77777777" w:rsidR="00AF7AC3" w:rsidRDefault="00AF7AC3" w:rsidP="001543C4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</w:rPr>
      </w:pPr>
      <w:r>
        <w:rPr>
          <w:rStyle w:val="Zag11"/>
          <w:rFonts w:ascii="Times New Roman" w:eastAsia="@Arial Unicode MS" w:hAnsi="Times New Roman"/>
          <w:sz w:val="24"/>
        </w:rPr>
        <w:t>Предметы обязательной части:</w:t>
      </w:r>
    </w:p>
    <w:p w14:paraId="53EBCF41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 xml:space="preserve">Изучение учебного предмета </w:t>
      </w:r>
      <w:r w:rsidRPr="001763E6">
        <w:rPr>
          <w:rStyle w:val="Zag11"/>
          <w:rFonts w:ascii="Times New Roman" w:eastAsia="@Arial Unicode MS" w:hAnsi="Times New Roman"/>
          <w:b/>
          <w:sz w:val="24"/>
        </w:rPr>
        <w:t>«Русский язык»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направлено на </w:t>
      </w:r>
      <w:r w:rsidRPr="00F55871">
        <w:rPr>
          <w:rFonts w:ascii="Times New Roman" w:hAnsi="Times New Roman" w:cs="Times New Roman"/>
          <w:sz w:val="24"/>
          <w:szCs w:val="24"/>
        </w:rPr>
        <w:t>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обогащение активного и потенциального словарного запаса, расширение объема используемых в речи грамматических средств; овладение основными стилистическими ресурсами лексики и фразеологии языка, основными нормами литературного языка</w:t>
      </w:r>
      <w:r w:rsidRPr="00F55871">
        <w:rPr>
          <w:rStyle w:val="Zag11"/>
          <w:rFonts w:ascii="Times New Roman" w:eastAsia="@Arial Unicode MS" w:hAnsi="Times New Roman"/>
          <w:sz w:val="24"/>
        </w:rPr>
        <w:t>.</w:t>
      </w:r>
    </w:p>
    <w:p w14:paraId="187AD159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 xml:space="preserve">Изучение предмета </w:t>
      </w:r>
      <w:r w:rsidRPr="001763E6">
        <w:rPr>
          <w:rStyle w:val="Zag11"/>
          <w:rFonts w:ascii="Times New Roman" w:eastAsia="@Arial Unicode MS" w:hAnsi="Times New Roman"/>
          <w:b/>
          <w:sz w:val="24"/>
        </w:rPr>
        <w:t>«Литература»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ориентировано на формирование и совершенствование всех видов речевой деятельности учащихся (слушание, чтение, говорение, письмо, различные виды пересказа), на </w:t>
      </w:r>
      <w:r w:rsidRPr="00F55871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3ABE09EA" w14:textId="77777777" w:rsidR="001543C4" w:rsidRDefault="001543C4" w:rsidP="001543C4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>Изучение предмет</w:t>
      </w:r>
      <w:r w:rsidR="001763E6">
        <w:rPr>
          <w:rStyle w:val="Zag11"/>
          <w:rFonts w:ascii="Times New Roman" w:eastAsia="@Arial Unicode MS" w:hAnsi="Times New Roman"/>
          <w:sz w:val="24"/>
        </w:rPr>
        <w:t>а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</w:t>
      </w:r>
      <w:r w:rsidRPr="001763E6">
        <w:rPr>
          <w:rStyle w:val="Zag11"/>
          <w:rFonts w:ascii="Times New Roman" w:eastAsia="@Arial Unicode MS" w:hAnsi="Times New Roman"/>
          <w:b/>
          <w:sz w:val="24"/>
        </w:rPr>
        <w:t xml:space="preserve">«Родной </w:t>
      </w:r>
      <w:proofErr w:type="gramStart"/>
      <w:r w:rsidRPr="001763E6">
        <w:rPr>
          <w:rStyle w:val="Zag11"/>
          <w:rFonts w:ascii="Times New Roman" w:eastAsia="@Arial Unicode MS" w:hAnsi="Times New Roman"/>
          <w:b/>
          <w:sz w:val="24"/>
        </w:rPr>
        <w:t xml:space="preserve">язык» 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направлено</w:t>
      </w:r>
      <w:proofErr w:type="gramEnd"/>
      <w:r w:rsidRPr="00F55871">
        <w:rPr>
          <w:rStyle w:val="Zag11"/>
          <w:rFonts w:ascii="Times New Roman" w:eastAsia="@Arial Unicode MS" w:hAnsi="Times New Roman"/>
          <w:sz w:val="24"/>
        </w:rPr>
        <w:t xml:space="preserve"> на развитие языковой компетентности, коммуникативных умений, идеологической и монологической речи. В ходе изучения родного </w:t>
      </w:r>
      <w:r w:rsidRPr="00F55871">
        <w:rPr>
          <w:rStyle w:val="Zag11"/>
          <w:rFonts w:ascii="Times New Roman" w:eastAsia="@Arial Unicode MS" w:hAnsi="Times New Roman"/>
          <w:sz w:val="24"/>
        </w:rPr>
        <w:lastRenderedPageBreak/>
        <w:t>языка формируются речевые способности учащихся, культура речи, интерес к родному языку, трепетное отношение к национальной культуре, традициям и обычаям родного края. В качестве родных языков изучаются родной б</w:t>
      </w:r>
      <w:r>
        <w:rPr>
          <w:rStyle w:val="Zag11"/>
          <w:rFonts w:ascii="Times New Roman" w:eastAsia="@Arial Unicode MS" w:hAnsi="Times New Roman"/>
          <w:sz w:val="24"/>
        </w:rPr>
        <w:t>ашкирский и родной русский язык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.                         </w:t>
      </w:r>
    </w:p>
    <w:p w14:paraId="278F33E5" w14:textId="77777777" w:rsidR="001763E6" w:rsidRDefault="001543C4" w:rsidP="00154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 xml:space="preserve">Предмет </w:t>
      </w:r>
      <w:r w:rsidRPr="001763E6">
        <w:rPr>
          <w:rStyle w:val="Zag11"/>
          <w:rFonts w:ascii="Times New Roman" w:eastAsia="@Arial Unicode MS" w:hAnsi="Times New Roman"/>
          <w:b/>
          <w:sz w:val="24"/>
        </w:rPr>
        <w:t>«Иностранный язык»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формирует коммуникативные умения в говорении, аудировании, чтении и письме; развивает речевые способности, внимание, мышление, память и воображение; </w:t>
      </w:r>
      <w:r w:rsidRPr="00F55871">
        <w:rPr>
          <w:rFonts w:ascii="Times New Roman" w:hAnsi="Times New Roman" w:cs="Times New Roman"/>
          <w:sz w:val="24"/>
          <w:szCs w:val="24"/>
        </w:rPr>
        <w:t>дружелюбное и толерантное отношение к ценностям иных культур, выраженную личностную позицию в восприятии мира, в развитии национального самосознания на основе знакомства с жизнью своих сверстников в других странах</w:t>
      </w:r>
      <w:r w:rsidRPr="00F55871">
        <w:rPr>
          <w:rStyle w:val="Zag11"/>
          <w:rFonts w:ascii="Times New Roman" w:eastAsia="@Arial Unicode MS" w:hAnsi="Times New Roman"/>
          <w:sz w:val="24"/>
        </w:rPr>
        <w:t>.</w:t>
      </w:r>
      <w:r w:rsidRPr="00F55871">
        <w:rPr>
          <w:rFonts w:ascii="Times New Roman" w:hAnsi="Times New Roman" w:cs="Times New Roman"/>
          <w:sz w:val="24"/>
          <w:szCs w:val="24"/>
        </w:rPr>
        <w:t xml:space="preserve">  Предметная область </w:t>
      </w:r>
      <w:r w:rsidRPr="00F55871">
        <w:rPr>
          <w:rFonts w:ascii="Times New Roman" w:hAnsi="Times New Roman" w:cs="Times New Roman"/>
          <w:b/>
          <w:bCs/>
          <w:sz w:val="24"/>
          <w:szCs w:val="24"/>
        </w:rPr>
        <w:t xml:space="preserve">«Иностранные языки» </w:t>
      </w:r>
      <w:r w:rsidRPr="00F55871">
        <w:rPr>
          <w:rFonts w:ascii="Times New Roman" w:hAnsi="Times New Roman" w:cs="Times New Roman"/>
          <w:sz w:val="24"/>
          <w:szCs w:val="24"/>
        </w:rPr>
        <w:t>представлена предметами «Английский язык</w:t>
      </w:r>
      <w:proofErr w:type="gramStart"/>
      <w:r w:rsidRPr="00F55871">
        <w:rPr>
          <w:rFonts w:ascii="Times New Roman" w:hAnsi="Times New Roman" w:cs="Times New Roman"/>
          <w:sz w:val="24"/>
          <w:szCs w:val="24"/>
        </w:rPr>
        <w:t xml:space="preserve">» </w:t>
      </w:r>
      <w:r w:rsidR="001763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BC6A285" w14:textId="77777777" w:rsidR="001543C4" w:rsidRPr="008C1BEC" w:rsidRDefault="001543C4" w:rsidP="001543C4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F55871">
        <w:rPr>
          <w:rStyle w:val="Zag11"/>
          <w:rFonts w:ascii="Times New Roman" w:eastAsia="@Arial Unicode MS" w:hAnsi="Times New Roman"/>
          <w:sz w:val="24"/>
        </w:rPr>
        <w:t xml:space="preserve">Изучение предмета </w:t>
      </w:r>
      <w:r w:rsidRPr="001763E6">
        <w:rPr>
          <w:rStyle w:val="Zag11"/>
          <w:rFonts w:ascii="Times New Roman" w:eastAsia="@Arial Unicode MS" w:hAnsi="Times New Roman"/>
          <w:b/>
          <w:sz w:val="24"/>
        </w:rPr>
        <w:t>«Математика»</w:t>
      </w:r>
      <w:r w:rsidRPr="00F55871">
        <w:rPr>
          <w:rStyle w:val="Zag11"/>
          <w:rFonts w:ascii="Times New Roman" w:eastAsia="@Arial Unicode MS" w:hAnsi="Times New Roman"/>
          <w:sz w:val="24"/>
        </w:rPr>
        <w:t xml:space="preserve"> направлено на формирование </w:t>
      </w:r>
      <w:r w:rsidRPr="00F55871">
        <w:rPr>
          <w:rFonts w:ascii="Times New Roman" w:hAnsi="Times New Roman" w:cs="Times New Roman"/>
          <w:sz w:val="24"/>
          <w:szCs w:val="24"/>
        </w:rPr>
        <w:t>представлений о математике как о методе познания действительности, позволяющем описывать и изучать реальные процессы и явления; 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вычислений.</w:t>
      </w:r>
    </w:p>
    <w:p w14:paraId="4E55A959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55871">
        <w:rPr>
          <w:rFonts w:ascii="Times New Roman" w:hAnsi="Times New Roman" w:cs="Times New Roman"/>
          <w:b/>
          <w:sz w:val="24"/>
          <w:szCs w:val="24"/>
        </w:rPr>
        <w:t>«История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России. </w:t>
      </w:r>
      <w:r w:rsidRPr="009E24DE">
        <w:rPr>
          <w:rFonts w:ascii="Times New Roman" w:hAnsi="Times New Roman" w:cs="Times New Roman"/>
          <w:b/>
          <w:sz w:val="24"/>
          <w:szCs w:val="24"/>
        </w:rPr>
        <w:t>Всеобщая история»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871">
        <w:rPr>
          <w:rFonts w:ascii="Times New Roman" w:hAnsi="Times New Roman" w:cs="Times New Roman"/>
          <w:sz w:val="24"/>
          <w:szCs w:val="24"/>
        </w:rPr>
        <w:t xml:space="preserve">направлен на формирование основ гражданской, </w:t>
      </w:r>
      <w:proofErr w:type="spellStart"/>
      <w:r w:rsidRPr="00F55871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F55871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 учащегося,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сферах.</w:t>
      </w:r>
    </w:p>
    <w:p w14:paraId="474E9DCA" w14:textId="77777777" w:rsidR="001543C4" w:rsidRPr="00F55871" w:rsidRDefault="001543C4" w:rsidP="00154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55871">
        <w:rPr>
          <w:rFonts w:ascii="Times New Roman" w:hAnsi="Times New Roman" w:cs="Times New Roman"/>
          <w:b/>
          <w:sz w:val="24"/>
          <w:szCs w:val="24"/>
        </w:rPr>
        <w:t>«Обществознание»</w:t>
      </w:r>
      <w:r w:rsidRPr="00F55871">
        <w:rPr>
          <w:rFonts w:ascii="Times New Roman" w:hAnsi="Times New Roman" w:cs="Times New Roman"/>
          <w:sz w:val="24"/>
          <w:szCs w:val="24"/>
        </w:rPr>
        <w:t xml:space="preserve"> направлен на формирование у учащихся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14:paraId="2E081BC9" w14:textId="77777777" w:rsidR="001543C4" w:rsidRDefault="001543C4" w:rsidP="00154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>Изучение предметной области "</w:t>
      </w:r>
      <w:r w:rsidRPr="006C2E2C">
        <w:rPr>
          <w:rFonts w:ascii="Times New Roman" w:hAnsi="Times New Roman" w:cs="Times New Roman"/>
          <w:b/>
          <w:sz w:val="24"/>
          <w:szCs w:val="24"/>
        </w:rPr>
        <w:t>Естественн</w:t>
      </w:r>
      <w:r w:rsidR="001763E6">
        <w:rPr>
          <w:rFonts w:ascii="Times New Roman" w:hAnsi="Times New Roman" w:cs="Times New Roman"/>
          <w:b/>
          <w:sz w:val="24"/>
          <w:szCs w:val="24"/>
        </w:rPr>
        <w:t>ые науки</w:t>
      </w:r>
      <w:r w:rsidRPr="006C2E2C">
        <w:rPr>
          <w:rFonts w:ascii="Times New Roman" w:hAnsi="Times New Roman" w:cs="Times New Roman"/>
          <w:sz w:val="24"/>
          <w:szCs w:val="24"/>
        </w:rPr>
        <w:t xml:space="preserve">" </w:t>
      </w:r>
      <w:r w:rsidR="001763E6">
        <w:rPr>
          <w:rFonts w:ascii="Times New Roman" w:hAnsi="Times New Roman" w:cs="Times New Roman"/>
          <w:sz w:val="24"/>
          <w:szCs w:val="24"/>
        </w:rPr>
        <w:t xml:space="preserve">(предмет «Астрономия») </w:t>
      </w:r>
      <w:r w:rsidRPr="006C2E2C">
        <w:rPr>
          <w:rFonts w:ascii="Times New Roman" w:hAnsi="Times New Roman" w:cs="Times New Roman"/>
          <w:sz w:val="24"/>
          <w:szCs w:val="24"/>
        </w:rPr>
        <w:t>должно обеспечить:</w:t>
      </w:r>
    </w:p>
    <w:p w14:paraId="081EB9DA" w14:textId="77777777" w:rsidR="001543C4" w:rsidRPr="006C2E2C" w:rsidRDefault="001543C4" w:rsidP="001543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формирование целостной научной картины мира; </w:t>
      </w:r>
    </w:p>
    <w:p w14:paraId="1DCC8CC8" w14:textId="77777777" w:rsidR="001543C4" w:rsidRPr="006C2E2C" w:rsidRDefault="001543C4" w:rsidP="001543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</w:t>
      </w:r>
    </w:p>
    <w:p w14:paraId="4B418B0E" w14:textId="77777777" w:rsidR="001543C4" w:rsidRPr="006C2E2C" w:rsidRDefault="001543C4" w:rsidP="001543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>овладение научным подходом к решению различных задач;</w:t>
      </w:r>
    </w:p>
    <w:p w14:paraId="2C806CFB" w14:textId="77777777" w:rsidR="001543C4" w:rsidRPr="006C2E2C" w:rsidRDefault="001543C4" w:rsidP="001543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овладение умениями формулировать гипотезы, конструировать, проводить эксперименты, оценивать полученные результаты; </w:t>
      </w:r>
    </w:p>
    <w:p w14:paraId="55E1AB4E" w14:textId="77777777" w:rsidR="001543C4" w:rsidRPr="006C2E2C" w:rsidRDefault="001543C4" w:rsidP="001543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>овладение умением сопоставлять экспериментальные и теоретические знания с объективными реалиями жизни;</w:t>
      </w:r>
    </w:p>
    <w:p w14:paraId="4D75AC2C" w14:textId="77777777" w:rsidR="001543C4" w:rsidRPr="006C2E2C" w:rsidRDefault="001543C4" w:rsidP="001543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воспитание ответственного и бережного отношения к окружающей среде; 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 осознание значимости концепции устойчивого развития; </w:t>
      </w:r>
    </w:p>
    <w:p w14:paraId="365AEFD9" w14:textId="77777777" w:rsidR="001543C4" w:rsidRDefault="001543C4" w:rsidP="001543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 </w:t>
      </w:r>
    </w:p>
    <w:p w14:paraId="59B025D5" w14:textId="77777777" w:rsidR="00AF7AC3" w:rsidRPr="00AF7AC3" w:rsidRDefault="00AF7AC3" w:rsidP="00AF7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AC3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AF7AC3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Pr="00AF7AC3">
        <w:rPr>
          <w:rFonts w:ascii="Times New Roman" w:hAnsi="Times New Roman" w:cs="Times New Roman"/>
          <w:sz w:val="24"/>
          <w:szCs w:val="24"/>
        </w:rPr>
        <w:t xml:space="preserve"> направлен на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здоровья. </w:t>
      </w:r>
    </w:p>
    <w:p w14:paraId="55A83997" w14:textId="77777777" w:rsidR="00AF7AC3" w:rsidRPr="008F32AA" w:rsidRDefault="00AF7AC3" w:rsidP="008F3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AC3">
        <w:rPr>
          <w:rFonts w:ascii="Times New Roman" w:hAnsi="Times New Roman" w:cs="Times New Roman"/>
          <w:sz w:val="24"/>
          <w:szCs w:val="24"/>
        </w:rPr>
        <w:lastRenderedPageBreak/>
        <w:t>Предмет «</w:t>
      </w:r>
      <w:r w:rsidRPr="00AF7AC3">
        <w:rPr>
          <w:rFonts w:ascii="Times New Roman" w:hAnsi="Times New Roman" w:cs="Times New Roman"/>
          <w:b/>
          <w:sz w:val="24"/>
          <w:szCs w:val="24"/>
        </w:rPr>
        <w:t>Основы безопасности жизнедеятельности</w:t>
      </w:r>
      <w:r w:rsidRPr="00AF7AC3">
        <w:rPr>
          <w:rFonts w:ascii="Times New Roman" w:hAnsi="Times New Roman" w:cs="Times New Roman"/>
          <w:sz w:val="24"/>
          <w:szCs w:val="24"/>
        </w:rPr>
        <w:t xml:space="preserve">» направлен на формирование у обучающихся сознательное и ответственное отношение к вопросам личной безопасности и безопасности окружающих, способствуют приобретению привычек здорового образа жизни. </w:t>
      </w:r>
    </w:p>
    <w:p w14:paraId="31B62E32" w14:textId="77777777" w:rsidR="00AF7AC3" w:rsidRPr="006C2E2C" w:rsidRDefault="00AF7AC3" w:rsidP="00AF7AC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части, формируемой участниками образовательных отношений</w:t>
      </w:r>
      <w:r w:rsidR="00665FB6">
        <w:rPr>
          <w:rFonts w:ascii="Times New Roman" w:hAnsi="Times New Roman" w:cs="Times New Roman"/>
          <w:sz w:val="24"/>
          <w:szCs w:val="24"/>
        </w:rPr>
        <w:t>:</w:t>
      </w:r>
    </w:p>
    <w:p w14:paraId="351713EC" w14:textId="77777777" w:rsidR="00665FB6" w:rsidRDefault="00665FB6" w:rsidP="0066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6C2E2C">
        <w:rPr>
          <w:rFonts w:ascii="Times New Roman" w:hAnsi="Times New Roman" w:cs="Times New Roman"/>
          <w:b/>
          <w:sz w:val="24"/>
          <w:szCs w:val="24"/>
        </w:rPr>
        <w:t>изика</w:t>
      </w:r>
      <w:r>
        <w:rPr>
          <w:rFonts w:ascii="Times New Roman" w:hAnsi="Times New Roman" w:cs="Times New Roman"/>
          <w:sz w:val="24"/>
          <w:szCs w:val="24"/>
        </w:rPr>
        <w:t>» направлен на умение сопоставлять экспериментальные и теоретические знания с объективными реалиями жизни,</w:t>
      </w:r>
      <w:r w:rsidRPr="006C2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умениями формулировать гипотезы, конструировать, проводить эксперименты, оценивать полученные результаты,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понимание возрастающей роли естественных наук и научных исследований в современном мире. </w:t>
      </w:r>
    </w:p>
    <w:p w14:paraId="516423D1" w14:textId="77777777" w:rsidR="00665FB6" w:rsidRDefault="00665FB6" w:rsidP="0066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E2C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предмета «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6C2E2C">
        <w:rPr>
          <w:rFonts w:ascii="Times New Roman" w:hAnsi="Times New Roman" w:cs="Times New Roman"/>
          <w:b/>
          <w:sz w:val="24"/>
          <w:szCs w:val="24"/>
        </w:rPr>
        <w:t>ими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C2E2C">
        <w:rPr>
          <w:rFonts w:ascii="Times New Roman" w:hAnsi="Times New Roman" w:cs="Times New Roman"/>
          <w:sz w:val="24"/>
          <w:szCs w:val="24"/>
        </w:rPr>
        <w:t>обеспечивает выпускнику достаточный объем химических знаний, необходимый современному человеку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развивает умение сопоставлять экспериментальные и теоретические знания с объективными реалиями жизни</w:t>
      </w:r>
      <w:r w:rsidRPr="006C2E2C">
        <w:rPr>
          <w:rFonts w:ascii="Times New Roman" w:hAnsi="Times New Roman" w:cs="Times New Roman"/>
          <w:sz w:val="24"/>
          <w:szCs w:val="24"/>
        </w:rPr>
        <w:t>.</w:t>
      </w:r>
    </w:p>
    <w:p w14:paraId="09BEF606" w14:textId="77777777" w:rsidR="001543C4" w:rsidRDefault="00E211F6" w:rsidP="00154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="001543C4" w:rsidRPr="006C2E2C">
        <w:rPr>
          <w:rFonts w:ascii="Times New Roman" w:hAnsi="Times New Roman" w:cs="Times New Roman"/>
          <w:sz w:val="24"/>
          <w:szCs w:val="24"/>
        </w:rPr>
        <w:t>«</w:t>
      </w:r>
      <w:r w:rsidR="001543C4" w:rsidRPr="006C2E2C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1543C4" w:rsidRPr="006C2E2C">
        <w:rPr>
          <w:rFonts w:ascii="Times New Roman" w:hAnsi="Times New Roman" w:cs="Times New Roman"/>
          <w:sz w:val="24"/>
          <w:szCs w:val="24"/>
        </w:rPr>
        <w:t xml:space="preserve">» призван развивать у обучающихся понимание величайшей ценности жизни, ценности биологического разнообразия, развивать экологическую культуру, нацелен на установление гармонических отношений школьников с природой. </w:t>
      </w:r>
    </w:p>
    <w:p w14:paraId="7DF109A2" w14:textId="77777777" w:rsidR="00AF7AC3" w:rsidRPr="008C1BEC" w:rsidRDefault="00AF7AC3" w:rsidP="00BF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7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55871"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F55871">
        <w:rPr>
          <w:rFonts w:ascii="Times New Roman" w:hAnsi="Times New Roman" w:cs="Times New Roman"/>
          <w:sz w:val="24"/>
          <w:szCs w:val="24"/>
        </w:rPr>
        <w:t xml:space="preserve"> направлен на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</w:t>
      </w:r>
      <w:r>
        <w:rPr>
          <w:rFonts w:ascii="Times New Roman" w:hAnsi="Times New Roman" w:cs="Times New Roman"/>
          <w:sz w:val="24"/>
          <w:szCs w:val="24"/>
        </w:rPr>
        <w:t>ационального природопользования.</w:t>
      </w:r>
    </w:p>
    <w:p w14:paraId="230B9AAB" w14:textId="77777777" w:rsidR="001543C4" w:rsidRPr="00BF3054" w:rsidRDefault="00665FB6" w:rsidP="00BF305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Предмет </w:t>
      </w:r>
      <w:r w:rsidRPr="00665FB6">
        <w:rPr>
          <w:rFonts w:ascii="Times New Roman" w:hAnsi="Times New Roman" w:cs="Times New Roman"/>
          <w:b/>
          <w:sz w:val="24"/>
          <w:szCs w:val="24"/>
        </w:rPr>
        <w:t>«Экономика и право»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054" w:rsidRPr="00BF3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ориентирован на формирова</w:t>
      </w:r>
      <w:r w:rsidR="00BF3054" w:rsidRPr="00BF3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умений осмысленно употреблять правовые понятия и катего</w:t>
      </w:r>
      <w:r w:rsidR="00BF3054" w:rsidRPr="00BF3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рии, характеризовать основные правовые институты, механизмы и процедуры в России, объяснять взаимосвязь государства, права и других социальных норм; различать виды судопроизводства; пол</w:t>
      </w:r>
      <w:r w:rsidR="00BF3054" w:rsidRPr="00BF3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номочия правоохранительных органов, адвокатуры, нотариата, прокуратуры, а также порядок рассмотрения споров в сфере отно</w:t>
      </w:r>
      <w:r w:rsidR="00BF3054" w:rsidRPr="00BF3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шений, урегулированных правом</w:t>
      </w:r>
      <w:r w:rsidR="00BF3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394DB1" w14:textId="77777777" w:rsidR="00E211F6" w:rsidRDefault="00E211F6">
      <w:pPr>
        <w:rPr>
          <w:rFonts w:ascii="Times New Roman" w:hAnsi="Times New Roman" w:cs="Times New Roman"/>
          <w:sz w:val="24"/>
          <w:szCs w:val="24"/>
        </w:rPr>
      </w:pPr>
      <w:r w:rsidRPr="00E211F6">
        <w:rPr>
          <w:rFonts w:ascii="Times New Roman" w:hAnsi="Times New Roman" w:cs="Times New Roman"/>
          <w:b/>
          <w:bCs/>
          <w:sz w:val="24"/>
          <w:szCs w:val="24"/>
        </w:rPr>
        <w:t xml:space="preserve">             «Индивидуальный проект». </w:t>
      </w:r>
      <w:r w:rsidRPr="00E211F6">
        <w:rPr>
          <w:rFonts w:ascii="Times New Roman" w:hAnsi="Times New Roman" w:cs="Times New Roman"/>
          <w:sz w:val="24"/>
          <w:szCs w:val="24"/>
        </w:rPr>
        <w:t xml:space="preserve">Данная предметная область представлена элективным курсом «Индивидуальный проект». «Индивидуальный проект» представлен в объёме 1 час в неделю в 10-х классах. </w:t>
      </w:r>
    </w:p>
    <w:p w14:paraId="2466424A" w14:textId="77777777" w:rsidR="00BF3054" w:rsidRPr="005C41D0" w:rsidRDefault="00BF3054" w:rsidP="005C41D0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proofErr w:type="spellStart"/>
      <w:r w:rsidRPr="00BF3054">
        <w:rPr>
          <w:b/>
        </w:rPr>
        <w:t>Электив</w:t>
      </w:r>
      <w:proofErr w:type="spellEnd"/>
      <w:r w:rsidRPr="00BF3054">
        <w:rPr>
          <w:b/>
        </w:rPr>
        <w:t xml:space="preserve"> «Русский на пять!» </w:t>
      </w:r>
      <w:r w:rsidR="005C41D0" w:rsidRPr="005C41D0">
        <w:rPr>
          <w:b/>
        </w:rPr>
        <w:t xml:space="preserve">направлен на </w:t>
      </w:r>
      <w:r w:rsidR="005C41D0" w:rsidRPr="005C41D0">
        <w:rPr>
          <w:color w:val="333333"/>
          <w:shd w:val="clear" w:color="auto" w:fill="FFFFFF"/>
        </w:rPr>
        <w:t>освоение учащимися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 (</w:t>
      </w:r>
      <w:proofErr w:type="spellStart"/>
      <w:r w:rsidR="005C41D0" w:rsidRPr="005C41D0">
        <w:rPr>
          <w:color w:val="333333"/>
          <w:shd w:val="clear" w:color="auto" w:fill="FFFFFF"/>
        </w:rPr>
        <w:t>послешкольной</w:t>
      </w:r>
      <w:proofErr w:type="spellEnd"/>
      <w:r w:rsidR="005C41D0" w:rsidRPr="005C41D0">
        <w:rPr>
          <w:color w:val="333333"/>
          <w:shd w:val="clear" w:color="auto" w:fill="FFFFFF"/>
        </w:rPr>
        <w:t>) жизни.</w:t>
      </w:r>
    </w:p>
    <w:p w14:paraId="0209D333" w14:textId="77777777" w:rsidR="00BF3054" w:rsidRPr="005C41D0" w:rsidRDefault="005C41D0" w:rsidP="005C41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C41D0">
        <w:rPr>
          <w:rFonts w:ascii="Times New Roman" w:hAnsi="Times New Roman" w:cs="Times New Roman"/>
          <w:b/>
          <w:sz w:val="24"/>
          <w:szCs w:val="24"/>
        </w:rPr>
        <w:t>Электив</w:t>
      </w:r>
      <w:proofErr w:type="spellEnd"/>
      <w:r w:rsidRPr="005C41D0">
        <w:rPr>
          <w:rFonts w:ascii="Times New Roman" w:hAnsi="Times New Roman" w:cs="Times New Roman"/>
          <w:b/>
          <w:sz w:val="24"/>
          <w:szCs w:val="24"/>
        </w:rPr>
        <w:t xml:space="preserve"> «Решение расчётных задач по химии»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носит предметно-ориентированный характер и практическую направленность, т.к. предназначен не столько для формирования новых химических знаний, сколько для развития умений и навыков решения расчётных задач различных типов,  а так же </w:t>
      </w:r>
      <w:r w:rsidRPr="005C4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 на углубление и расширение химических знаний учащихся через решение расчётных задач, а также на подготовку к успешной сдаче единого государственного экзамена по предмету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DF7F57D" w14:textId="77777777" w:rsidR="00E211F6" w:rsidRDefault="00E211F6" w:rsidP="005C41D0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Текущий контроль </w:t>
      </w:r>
      <w:r>
        <w:rPr>
          <w:sz w:val="23"/>
          <w:szCs w:val="23"/>
        </w:rPr>
        <w:t xml:space="preserve">осуществляется в 10–11-х классах по всем предметам учебных планов и предусматривает пятибалльное оценивание уровня знаний по предмету. Текущие оценки ежедневно заносятся в </w:t>
      </w:r>
      <w:r w:rsidR="005C41D0">
        <w:rPr>
          <w:sz w:val="23"/>
          <w:szCs w:val="23"/>
        </w:rPr>
        <w:t xml:space="preserve">электронный </w:t>
      </w:r>
      <w:r>
        <w:rPr>
          <w:sz w:val="23"/>
          <w:szCs w:val="23"/>
        </w:rPr>
        <w:t xml:space="preserve">журнал. Виды и формы текущего контроля: </w:t>
      </w:r>
    </w:p>
    <w:p w14:paraId="3C918B76" w14:textId="77777777" w:rsidR="00E211F6" w:rsidRDefault="00E211F6" w:rsidP="005C41D0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Письменная работа: тест, диктант, изложение, сочинение, реферат, эссе, контрольные, проверочные, самостоятельные, лабораторные и практические работы; </w:t>
      </w:r>
    </w:p>
    <w:p w14:paraId="36A0108C" w14:textId="77777777" w:rsidR="00E211F6" w:rsidRDefault="00E211F6" w:rsidP="005C41D0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Устный ответ, в том числе в форме опроса, защиты проекта, реферата или творческой работы, работы на семинаре, коллоквиуме, практикуме; </w:t>
      </w:r>
    </w:p>
    <w:p w14:paraId="35A7AD2B" w14:textId="77777777" w:rsidR="00E211F6" w:rsidRDefault="00E211F6" w:rsidP="005C41D0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Диагностика образовательных достижений обучающихся: стартовая, промежуточная, итоговая; </w:t>
      </w:r>
    </w:p>
    <w:p w14:paraId="7CAB0A15" w14:textId="77777777" w:rsidR="00E211F6" w:rsidRDefault="00E211F6" w:rsidP="005C41D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Иные формы, предусмотренные учебным планом (индивидуальным учебным планом). </w:t>
      </w:r>
    </w:p>
    <w:p w14:paraId="48AEC210" w14:textId="77777777" w:rsidR="00E211F6" w:rsidRDefault="00E211F6" w:rsidP="005C41D0">
      <w:pPr>
        <w:pStyle w:val="Default"/>
        <w:jc w:val="both"/>
        <w:rPr>
          <w:sz w:val="23"/>
          <w:szCs w:val="23"/>
        </w:rPr>
      </w:pPr>
    </w:p>
    <w:p w14:paraId="7357B228" w14:textId="77777777" w:rsidR="00E211F6" w:rsidRDefault="00E211F6" w:rsidP="005C41D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Периодичность текущего контроля определяется учителем в соответствии с образовательной программой предметов, курсов, графиком контрольных и лабораторных работ. Отметка за устный ответ выставляется в ходе урока и заносится в </w:t>
      </w:r>
      <w:r w:rsidR="005C41D0">
        <w:rPr>
          <w:sz w:val="23"/>
          <w:szCs w:val="23"/>
        </w:rPr>
        <w:t xml:space="preserve">электронный </w:t>
      </w:r>
      <w:r>
        <w:rPr>
          <w:sz w:val="23"/>
          <w:szCs w:val="23"/>
        </w:rPr>
        <w:t xml:space="preserve">журнал и дневник обучающегося. Отметка за письменную работу заносится учителем в </w:t>
      </w:r>
      <w:r w:rsidR="005C41D0">
        <w:rPr>
          <w:sz w:val="23"/>
          <w:szCs w:val="23"/>
        </w:rPr>
        <w:t xml:space="preserve">электронный </w:t>
      </w:r>
      <w:r>
        <w:rPr>
          <w:sz w:val="23"/>
          <w:szCs w:val="23"/>
        </w:rPr>
        <w:t xml:space="preserve">журнал в соответствии с нормативами проверки письменных и контрольных работ. </w:t>
      </w:r>
    </w:p>
    <w:p w14:paraId="065A9A47" w14:textId="77777777" w:rsidR="00E211F6" w:rsidRDefault="00E211F6" w:rsidP="005C41D0">
      <w:pPr>
        <w:pStyle w:val="Default"/>
        <w:ind w:firstLine="708"/>
        <w:jc w:val="both"/>
        <w:rPr>
          <w:sz w:val="18"/>
          <w:szCs w:val="18"/>
        </w:rPr>
      </w:pPr>
      <w:r>
        <w:rPr>
          <w:sz w:val="23"/>
          <w:szCs w:val="23"/>
        </w:rPr>
        <w:t>Не допускается выставление неудовлетворительных отметок обучающимся сразу после пропуска занятий по уважительной причине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5CDD3F14" w14:textId="77777777" w:rsidR="00E211F6" w:rsidRDefault="00E211F6" w:rsidP="005C41D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Обучающимся 10–11-х классов оценки выставляются по итогам каждого полугодия. Годовая (итоговая) оценка в 10-х классах выставляется с учетом полугодовых оценок, в 11-х классах с учетом результатов ГИА. </w:t>
      </w:r>
    </w:p>
    <w:p w14:paraId="2EC9BF54" w14:textId="77777777" w:rsidR="005C41D0" w:rsidRDefault="00E211F6" w:rsidP="005C4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1D0"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Промежуточная аттестация </w:t>
      </w:r>
      <w:r w:rsidRPr="005C41D0">
        <w:rPr>
          <w:rFonts w:ascii="Times New Roman" w:hAnsi="Times New Roman" w:cs="Times New Roman"/>
          <w:sz w:val="24"/>
          <w:szCs w:val="24"/>
        </w:rPr>
        <w:t xml:space="preserve">проводится в устной, письменной и экспертной формах: 1. Устные формы: чтение наизусть, пересказ текста с элементами анализа, сообщение, доклад, презентация, публичное выступление, собеседование, экзамен по билетам. </w:t>
      </w:r>
    </w:p>
    <w:p w14:paraId="0CBDC3EC" w14:textId="77777777" w:rsidR="00E211F6" w:rsidRPr="005C41D0" w:rsidRDefault="00E211F6" w:rsidP="005C41D0">
      <w:pPr>
        <w:jc w:val="both"/>
        <w:rPr>
          <w:rFonts w:ascii="Times New Roman" w:hAnsi="Times New Roman" w:cs="Times New Roman"/>
          <w:sz w:val="24"/>
          <w:szCs w:val="24"/>
        </w:rPr>
      </w:pPr>
      <w:r w:rsidRPr="005C41D0">
        <w:rPr>
          <w:rFonts w:ascii="Times New Roman" w:hAnsi="Times New Roman" w:cs="Times New Roman"/>
          <w:sz w:val="24"/>
          <w:szCs w:val="24"/>
        </w:rPr>
        <w:t xml:space="preserve">2. Письменные формы: диктант, контрольная работа, тест, задания на основе анализа текста. </w:t>
      </w:r>
    </w:p>
    <w:p w14:paraId="6711F65F" w14:textId="77777777" w:rsidR="00E211F6" w:rsidRPr="005C41D0" w:rsidRDefault="00E211F6" w:rsidP="005C41D0">
      <w:pPr>
        <w:pStyle w:val="Default"/>
        <w:jc w:val="both"/>
      </w:pPr>
      <w:r w:rsidRPr="005C41D0">
        <w:t xml:space="preserve">3. Экспертные формы: </w:t>
      </w:r>
    </w:p>
    <w:p w14:paraId="372578D9" w14:textId="77777777" w:rsidR="00E211F6" w:rsidRPr="005C41D0" w:rsidRDefault="00E211F6" w:rsidP="005C41D0">
      <w:pPr>
        <w:pStyle w:val="Default"/>
        <w:jc w:val="both"/>
      </w:pPr>
      <w:r w:rsidRPr="005C41D0">
        <w:t xml:space="preserve">- педагогическое наблюдение; </w:t>
      </w:r>
    </w:p>
    <w:p w14:paraId="3399EA9C" w14:textId="77777777" w:rsidR="00E211F6" w:rsidRPr="005C41D0" w:rsidRDefault="00E211F6" w:rsidP="005C41D0">
      <w:pPr>
        <w:pStyle w:val="Default"/>
        <w:jc w:val="both"/>
      </w:pPr>
      <w:r w:rsidRPr="005C41D0">
        <w:t xml:space="preserve">- экспертиза (роботизированная конструкция, модель архитектурного решения, медиапродукт, наглядное пособие, сценарный проект мероприятия); </w:t>
      </w:r>
    </w:p>
    <w:p w14:paraId="32CA2AFB" w14:textId="77777777" w:rsidR="00E211F6" w:rsidRPr="005C41D0" w:rsidRDefault="00E211F6" w:rsidP="005C41D0">
      <w:pPr>
        <w:pStyle w:val="Default"/>
        <w:jc w:val="both"/>
      </w:pPr>
      <w:r w:rsidRPr="005C41D0">
        <w:t xml:space="preserve">- учет текущих достижений (данная форма не является освобождением от промежуточной аттестации). </w:t>
      </w:r>
    </w:p>
    <w:p w14:paraId="10DF9D87" w14:textId="77777777" w:rsidR="00E211F6" w:rsidRPr="005C41D0" w:rsidRDefault="00E211F6" w:rsidP="005C41D0">
      <w:pPr>
        <w:pStyle w:val="Default"/>
        <w:jc w:val="both"/>
      </w:pPr>
      <w:r w:rsidRPr="005C41D0">
        <w:t xml:space="preserve">В качестве промежуточной аттестации учитываются оценки за текущие диагностические работы, результаты олимпиад или конкурсов. </w:t>
      </w:r>
    </w:p>
    <w:p w14:paraId="6DAAFC50" w14:textId="77777777" w:rsidR="00E211F6" w:rsidRPr="005C41D0" w:rsidRDefault="00E211F6" w:rsidP="005C41D0">
      <w:pPr>
        <w:pStyle w:val="Default"/>
        <w:jc w:val="both"/>
      </w:pPr>
      <w:r w:rsidRPr="005C41D0">
        <w:t xml:space="preserve">Обучающиеся, имеющие по итогам учебного года академическую задолженность по одному или нескольким учебным предметам, курсам, дисциплинам переводятся в следующий класс условно. Обучающиеся вправе пройти повторную промежуточную аттестацию не более двух раз в течение года. Для проведения промежуточной аттестации во второй раз приказом директора создается комиссия. </w:t>
      </w:r>
    </w:p>
    <w:p w14:paraId="539E72B6" w14:textId="77777777" w:rsidR="00E211F6" w:rsidRPr="005C41D0" w:rsidRDefault="00E211F6" w:rsidP="005C41D0">
      <w:pPr>
        <w:pStyle w:val="Default"/>
        <w:jc w:val="both"/>
      </w:pPr>
      <w:r w:rsidRPr="005C41D0">
        <w:t xml:space="preserve">Обучающиеся на уровнях среднего общего образования, успешно освоившие программу учебного года и имеющие положительные оценки по всем предметам соответствующего учебного плана, переводятся в следующий класс. </w:t>
      </w:r>
    </w:p>
    <w:p w14:paraId="00A38E75" w14:textId="77777777" w:rsidR="00E211F6" w:rsidRPr="005C41D0" w:rsidRDefault="00E211F6" w:rsidP="005C41D0">
      <w:pPr>
        <w:pStyle w:val="Default"/>
        <w:jc w:val="both"/>
      </w:pPr>
      <w:r w:rsidRPr="005C41D0">
        <w:t xml:space="preserve">Промежуточная аттестация проводится в переводных классах без прекращения образовательной деятельности по предметам учебного плана в зависимости от выбранного профиля: </w:t>
      </w:r>
    </w:p>
    <w:p w14:paraId="1D9CC5EB" w14:textId="77777777" w:rsidR="00E211F6" w:rsidRPr="005C41D0" w:rsidRDefault="00E211F6" w:rsidP="005C41D0">
      <w:pPr>
        <w:pStyle w:val="Default"/>
        <w:jc w:val="both"/>
      </w:pPr>
      <w:r w:rsidRPr="005C41D0">
        <w:t xml:space="preserve">- с 23 сентября по 07 октября (входная диагностика); </w:t>
      </w:r>
    </w:p>
    <w:p w14:paraId="226190AE" w14:textId="77777777" w:rsidR="00454B74" w:rsidRDefault="00E211F6" w:rsidP="005C41D0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C41D0">
        <w:rPr>
          <w:rFonts w:ascii="Times New Roman" w:hAnsi="Times New Roman" w:cs="Times New Roman"/>
          <w:sz w:val="24"/>
          <w:szCs w:val="24"/>
        </w:rPr>
        <w:t>- с 23 апреля по 16 мая (итоговая диагностика).</w:t>
      </w:r>
      <w:r>
        <w:rPr>
          <w:sz w:val="23"/>
          <w:szCs w:val="23"/>
        </w:rPr>
        <w:t xml:space="preserve"> </w:t>
      </w:r>
      <w:r w:rsidR="00454B74">
        <w:rPr>
          <w:b/>
          <w:sz w:val="16"/>
          <w:szCs w:val="16"/>
        </w:rPr>
        <w:br w:type="page"/>
      </w:r>
    </w:p>
    <w:p w14:paraId="13F82D0E" w14:textId="77777777" w:rsidR="00A11C91" w:rsidRPr="008F32AA" w:rsidRDefault="00A11C91" w:rsidP="00A11C91">
      <w:pPr>
        <w:pStyle w:val="a3"/>
        <w:jc w:val="center"/>
        <w:rPr>
          <w:b/>
          <w:sz w:val="22"/>
          <w:szCs w:val="22"/>
        </w:rPr>
      </w:pPr>
      <w:r w:rsidRPr="008F32AA">
        <w:rPr>
          <w:b/>
          <w:sz w:val="22"/>
          <w:szCs w:val="22"/>
        </w:rPr>
        <w:lastRenderedPageBreak/>
        <w:t>УЧЕБНЫЙ ПЛАН</w:t>
      </w:r>
    </w:p>
    <w:p w14:paraId="32E53902" w14:textId="77777777" w:rsidR="00F016F4" w:rsidRPr="008F32AA" w:rsidRDefault="00F016F4" w:rsidP="00A11C91">
      <w:pPr>
        <w:pStyle w:val="a3"/>
        <w:jc w:val="center"/>
        <w:rPr>
          <w:b/>
          <w:sz w:val="22"/>
          <w:szCs w:val="22"/>
        </w:rPr>
      </w:pPr>
      <w:r w:rsidRPr="008F32AA">
        <w:rPr>
          <w:b/>
          <w:sz w:val="22"/>
          <w:szCs w:val="22"/>
        </w:rPr>
        <w:t>Муниципального общеобразовательного бюджетного учреждения</w:t>
      </w:r>
    </w:p>
    <w:p w14:paraId="1EC8C56D" w14:textId="77777777" w:rsidR="00F016F4" w:rsidRPr="008F32AA" w:rsidRDefault="00F016F4" w:rsidP="00F016F4">
      <w:pPr>
        <w:pStyle w:val="a3"/>
        <w:jc w:val="center"/>
        <w:rPr>
          <w:b/>
          <w:sz w:val="22"/>
          <w:szCs w:val="22"/>
        </w:rPr>
      </w:pPr>
      <w:r w:rsidRPr="008F32AA">
        <w:rPr>
          <w:b/>
          <w:sz w:val="22"/>
          <w:szCs w:val="22"/>
        </w:rPr>
        <w:t>средняя общеобразовательная школа с. Нугуш</w:t>
      </w:r>
    </w:p>
    <w:p w14:paraId="174AB191" w14:textId="77777777" w:rsidR="00F016F4" w:rsidRPr="008F32AA" w:rsidRDefault="00F016F4" w:rsidP="00E545D9">
      <w:pPr>
        <w:pStyle w:val="a3"/>
        <w:jc w:val="center"/>
        <w:rPr>
          <w:b/>
          <w:sz w:val="22"/>
          <w:szCs w:val="22"/>
        </w:rPr>
      </w:pPr>
      <w:r w:rsidRPr="008F32AA">
        <w:rPr>
          <w:b/>
          <w:sz w:val="22"/>
          <w:szCs w:val="22"/>
        </w:rPr>
        <w:t xml:space="preserve">муниципального района </w:t>
      </w:r>
      <w:proofErr w:type="spellStart"/>
      <w:r w:rsidRPr="008F32AA">
        <w:rPr>
          <w:b/>
          <w:sz w:val="22"/>
          <w:szCs w:val="22"/>
        </w:rPr>
        <w:t>Мелеузовский</w:t>
      </w:r>
      <w:proofErr w:type="spellEnd"/>
      <w:r w:rsidRPr="008F32AA">
        <w:rPr>
          <w:b/>
          <w:sz w:val="22"/>
          <w:szCs w:val="22"/>
        </w:rPr>
        <w:t xml:space="preserve"> район Республики Башкортостан</w:t>
      </w:r>
    </w:p>
    <w:p w14:paraId="278AC408" w14:textId="77777777" w:rsidR="00F016F4" w:rsidRPr="008F32AA" w:rsidRDefault="00F016F4" w:rsidP="00F016F4">
      <w:pPr>
        <w:pStyle w:val="a3"/>
        <w:jc w:val="center"/>
        <w:rPr>
          <w:b/>
          <w:sz w:val="22"/>
          <w:szCs w:val="22"/>
        </w:rPr>
      </w:pPr>
      <w:r w:rsidRPr="008F32AA">
        <w:rPr>
          <w:b/>
          <w:sz w:val="22"/>
          <w:szCs w:val="22"/>
        </w:rPr>
        <w:t>Среднее общее образование</w:t>
      </w:r>
    </w:p>
    <w:p w14:paraId="118F3985" w14:textId="77777777" w:rsidR="00F016F4" w:rsidRDefault="00F016F4" w:rsidP="00F016F4">
      <w:pPr>
        <w:pStyle w:val="a3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8"/>
        <w:gridCol w:w="2610"/>
        <w:gridCol w:w="1147"/>
        <w:gridCol w:w="1351"/>
        <w:gridCol w:w="1351"/>
        <w:gridCol w:w="1104"/>
      </w:tblGrid>
      <w:tr w:rsidR="009C0581" w14:paraId="31144DB6" w14:textId="77777777" w:rsidTr="0012264E">
        <w:tc>
          <w:tcPr>
            <w:tcW w:w="2208" w:type="dxa"/>
          </w:tcPr>
          <w:p w14:paraId="3E9E4D8A" w14:textId="77777777" w:rsidR="009C0581" w:rsidRPr="008F32AA" w:rsidRDefault="009C0581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37" w:type="dxa"/>
          </w:tcPr>
          <w:p w14:paraId="5A117B63" w14:textId="77777777" w:rsidR="009C0581" w:rsidRPr="008F32AA" w:rsidRDefault="009C0581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147" w:type="dxa"/>
          </w:tcPr>
          <w:p w14:paraId="6BB77BCC" w14:textId="77777777" w:rsidR="009C0581" w:rsidRPr="008F32AA" w:rsidRDefault="009C0581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387" w:type="dxa"/>
          </w:tcPr>
          <w:p w14:paraId="79154475" w14:textId="77777777" w:rsidR="009C0581" w:rsidRPr="008F32AA" w:rsidRDefault="009C0581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класс </w:t>
            </w:r>
          </w:p>
          <w:p w14:paraId="3FF02661" w14:textId="77777777" w:rsidR="009C0581" w:rsidRPr="008F32AA" w:rsidRDefault="00E9151D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387" w:type="dxa"/>
          </w:tcPr>
          <w:p w14:paraId="7AFD2409" w14:textId="77777777" w:rsidR="009C0581" w:rsidRPr="008F32AA" w:rsidRDefault="009C0581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 </w:t>
            </w:r>
          </w:p>
          <w:p w14:paraId="5C5C7470" w14:textId="77777777" w:rsidR="009C0581" w:rsidRPr="008F32AA" w:rsidRDefault="009C0581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123" w:type="dxa"/>
          </w:tcPr>
          <w:p w14:paraId="61EBE09A" w14:textId="77777777" w:rsidR="009C0581" w:rsidRPr="008F32AA" w:rsidRDefault="009C0581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9C0581" w14:paraId="2DB67853" w14:textId="77777777" w:rsidTr="0012264E">
        <w:tc>
          <w:tcPr>
            <w:tcW w:w="8766" w:type="dxa"/>
            <w:gridSpan w:val="5"/>
            <w:shd w:val="clear" w:color="auto" w:fill="D9D9D9" w:themeFill="background1" w:themeFillShade="D9"/>
          </w:tcPr>
          <w:p w14:paraId="72F609D1" w14:textId="77777777" w:rsidR="009C0581" w:rsidRPr="00C02A6F" w:rsidRDefault="009C0581" w:rsidP="00C02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6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3E39ACC" w14:textId="77777777" w:rsidR="009C0581" w:rsidRPr="00C02A6F" w:rsidRDefault="009C0581" w:rsidP="00C02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581" w14:paraId="7AF76403" w14:textId="77777777" w:rsidTr="0012264E">
        <w:tc>
          <w:tcPr>
            <w:tcW w:w="2208" w:type="dxa"/>
            <w:vMerge w:val="restart"/>
          </w:tcPr>
          <w:p w14:paraId="4C32D76D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37" w:type="dxa"/>
          </w:tcPr>
          <w:p w14:paraId="557F512E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</w:tcPr>
          <w:p w14:paraId="105A30B9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6F0BE8F8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36F5620A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7EBEDB7E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C0581" w14:paraId="5EB256CD" w14:textId="77777777" w:rsidTr="0012264E">
        <w:tc>
          <w:tcPr>
            <w:tcW w:w="2208" w:type="dxa"/>
            <w:vMerge/>
          </w:tcPr>
          <w:p w14:paraId="7FC4AF03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77B03E5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47" w:type="dxa"/>
          </w:tcPr>
          <w:p w14:paraId="05514123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193C8022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14:paraId="410C5678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14:paraId="115E0354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C0581" w14:paraId="7DCD7E11" w14:textId="77777777" w:rsidTr="0012264E">
        <w:tc>
          <w:tcPr>
            <w:tcW w:w="2208" w:type="dxa"/>
          </w:tcPr>
          <w:p w14:paraId="7AB8D388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637" w:type="dxa"/>
          </w:tcPr>
          <w:p w14:paraId="1F97F92D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147" w:type="dxa"/>
          </w:tcPr>
          <w:p w14:paraId="243EF510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1E4C25C1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6A5126C4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46491C3F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C0581" w14:paraId="05520495" w14:textId="77777777" w:rsidTr="0012264E">
        <w:tc>
          <w:tcPr>
            <w:tcW w:w="2208" w:type="dxa"/>
            <w:vMerge w:val="restart"/>
          </w:tcPr>
          <w:p w14:paraId="4F6A4291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  <w:p w14:paraId="3A88A033" w14:textId="77777777" w:rsidR="009C0581" w:rsidRPr="00A11C91" w:rsidRDefault="009C0581" w:rsidP="00A11C9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676911B" w14:textId="77777777" w:rsidR="009C0581" w:rsidRDefault="0012264E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7" w:type="dxa"/>
          </w:tcPr>
          <w:p w14:paraId="2DA984B6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7" w:type="dxa"/>
          </w:tcPr>
          <w:p w14:paraId="5B551408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9EE4F8B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8320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08A95797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3920429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67D98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AFD3538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14:paraId="1EEF68B5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0A68B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581" w14:paraId="368B21E5" w14:textId="77777777" w:rsidTr="0012264E">
        <w:tc>
          <w:tcPr>
            <w:tcW w:w="2208" w:type="dxa"/>
            <w:vMerge/>
          </w:tcPr>
          <w:p w14:paraId="368672B0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EEAAA5E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7" w:type="dxa"/>
          </w:tcPr>
          <w:p w14:paraId="6B96CF95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13A67580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73F67867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5175FD81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C0581" w14:paraId="4DFD88B7" w14:textId="77777777" w:rsidTr="0012264E">
        <w:tc>
          <w:tcPr>
            <w:tcW w:w="2208" w:type="dxa"/>
          </w:tcPr>
          <w:p w14:paraId="12A0147A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37" w:type="dxa"/>
          </w:tcPr>
          <w:p w14:paraId="223E4E56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47" w:type="dxa"/>
          </w:tcPr>
          <w:p w14:paraId="4B4FEDB1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545E7ED5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14:paraId="4834A1EC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14:paraId="2634ADD5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C0581" w14:paraId="70FE9311" w14:textId="77777777" w:rsidTr="0012264E">
        <w:tc>
          <w:tcPr>
            <w:tcW w:w="2208" w:type="dxa"/>
          </w:tcPr>
          <w:p w14:paraId="1272A123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637" w:type="dxa"/>
          </w:tcPr>
          <w:p w14:paraId="529C6839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47" w:type="dxa"/>
          </w:tcPr>
          <w:p w14:paraId="55572880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0BB98F85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68C38CB3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0F98F63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2264E" w14:paraId="0BD8F7C5" w14:textId="77777777" w:rsidTr="0012264E">
        <w:tc>
          <w:tcPr>
            <w:tcW w:w="2208" w:type="dxa"/>
          </w:tcPr>
          <w:p w14:paraId="715CE5AA" w14:textId="77777777" w:rsidR="0012264E" w:rsidRDefault="0012264E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637" w:type="dxa"/>
          </w:tcPr>
          <w:p w14:paraId="13E39994" w14:textId="77777777" w:rsidR="0012264E" w:rsidRDefault="0012264E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47" w:type="dxa"/>
          </w:tcPr>
          <w:p w14:paraId="1D878F1F" w14:textId="77777777" w:rsidR="0012264E" w:rsidRDefault="0012264E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387" w:type="dxa"/>
          </w:tcPr>
          <w:p w14:paraId="748A4F42" w14:textId="77777777" w:rsidR="0012264E" w:rsidRDefault="0012264E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790F7D40" w14:textId="77777777" w:rsidR="0012264E" w:rsidRDefault="0012264E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6244FE34" w14:textId="77777777" w:rsidR="0012264E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C0581" w14:paraId="1BC524AA" w14:textId="77777777" w:rsidTr="0012264E">
        <w:tc>
          <w:tcPr>
            <w:tcW w:w="2208" w:type="dxa"/>
            <w:vMerge w:val="restart"/>
          </w:tcPr>
          <w:p w14:paraId="1DA6031B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637" w:type="dxa"/>
          </w:tcPr>
          <w:p w14:paraId="04D1E1AD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7" w:type="dxa"/>
          </w:tcPr>
          <w:p w14:paraId="02CB6C8A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510F9092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14:paraId="5D2A11D9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31FB9663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C0581" w14:paraId="2067F00F" w14:textId="77777777" w:rsidTr="0012264E">
        <w:tc>
          <w:tcPr>
            <w:tcW w:w="2208" w:type="dxa"/>
            <w:vMerge/>
          </w:tcPr>
          <w:p w14:paraId="751C5948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B9A22F4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7" w:type="dxa"/>
          </w:tcPr>
          <w:p w14:paraId="433BD7F6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69D8D2BA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3E192C05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66BA9EB8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C0581" w14:paraId="493FAA82" w14:textId="77777777" w:rsidTr="0012264E">
        <w:tc>
          <w:tcPr>
            <w:tcW w:w="2208" w:type="dxa"/>
            <w:vMerge w:val="restart"/>
          </w:tcPr>
          <w:p w14:paraId="4E71228D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637" w:type="dxa"/>
          </w:tcPr>
          <w:p w14:paraId="6547506A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</w:tcPr>
          <w:p w14:paraId="7BE4E080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16858138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14:paraId="1ABAF86B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11D8E7C2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C0581" w14:paraId="5A80E609" w14:textId="77777777" w:rsidTr="0012264E">
        <w:tc>
          <w:tcPr>
            <w:tcW w:w="2208" w:type="dxa"/>
            <w:vMerge/>
          </w:tcPr>
          <w:p w14:paraId="2A7D1D70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CDF0DDB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47" w:type="dxa"/>
          </w:tcPr>
          <w:p w14:paraId="34235EEE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4BFD982B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5AC37CF1" w14:textId="77777777" w:rsidR="009C0581" w:rsidRDefault="009C0581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189D02CB" w14:textId="77777777" w:rsidR="009C0581" w:rsidRDefault="00A260E2" w:rsidP="0072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C0581" w14:paraId="40379BC7" w14:textId="77777777" w:rsidTr="0012264E">
        <w:tc>
          <w:tcPr>
            <w:tcW w:w="5992" w:type="dxa"/>
            <w:gridSpan w:val="3"/>
          </w:tcPr>
          <w:p w14:paraId="1E05BB44" w14:textId="77777777" w:rsidR="009C0581" w:rsidRPr="00A10AE0" w:rsidRDefault="009C0581" w:rsidP="00726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7" w:type="dxa"/>
          </w:tcPr>
          <w:p w14:paraId="5CEDEAEE" w14:textId="77777777" w:rsidR="009C0581" w:rsidRPr="00A10AE0" w:rsidRDefault="00A260E2" w:rsidP="00726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34C09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87" w:type="dxa"/>
          </w:tcPr>
          <w:p w14:paraId="2E5A9463" w14:textId="77777777" w:rsidR="009C0581" w:rsidRPr="00A10AE0" w:rsidRDefault="00A260E2" w:rsidP="00726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23" w:type="dxa"/>
          </w:tcPr>
          <w:p w14:paraId="63FB7154" w14:textId="77777777" w:rsidR="009C0581" w:rsidRPr="00A10AE0" w:rsidRDefault="00A260E2" w:rsidP="00726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1564</w:t>
            </w:r>
          </w:p>
        </w:tc>
      </w:tr>
      <w:tr w:rsidR="009C0581" w14:paraId="4239F8B3" w14:textId="77777777" w:rsidTr="0012264E">
        <w:tc>
          <w:tcPr>
            <w:tcW w:w="8766" w:type="dxa"/>
            <w:gridSpan w:val="5"/>
            <w:shd w:val="clear" w:color="auto" w:fill="D9D9D9" w:themeFill="background1" w:themeFillShade="D9"/>
          </w:tcPr>
          <w:p w14:paraId="305FE93A" w14:textId="77777777" w:rsidR="009C0581" w:rsidRPr="00302565" w:rsidRDefault="009C0581" w:rsidP="00A10AE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6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A8317EE" w14:textId="77777777" w:rsidR="009C0581" w:rsidRPr="007736DA" w:rsidRDefault="009C0581" w:rsidP="00A10A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0581" w14:paraId="05DA3EA8" w14:textId="77777777" w:rsidTr="0012264E">
        <w:tc>
          <w:tcPr>
            <w:tcW w:w="2208" w:type="dxa"/>
          </w:tcPr>
          <w:p w14:paraId="4506D2CE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1D1F244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7" w:type="dxa"/>
          </w:tcPr>
          <w:p w14:paraId="5E47F4D7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0988C9A7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14:paraId="5FACD492" w14:textId="77777777" w:rsidR="009C0581" w:rsidRDefault="00DB0433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0463DB21" w14:textId="77777777" w:rsidR="009C0581" w:rsidRDefault="00534C09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C0581" w14:paraId="44217B9A" w14:textId="77777777" w:rsidTr="0012264E">
        <w:tc>
          <w:tcPr>
            <w:tcW w:w="2208" w:type="dxa"/>
          </w:tcPr>
          <w:p w14:paraId="20A27951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414DA71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7" w:type="dxa"/>
          </w:tcPr>
          <w:p w14:paraId="7F0CD57F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2A676F09" w14:textId="77777777" w:rsidR="009C0581" w:rsidRDefault="00056A6B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5D1B7686" w14:textId="77777777" w:rsidR="009C0581" w:rsidRDefault="00056A6B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019ECCBF" w14:textId="77777777" w:rsidR="009C0581" w:rsidRDefault="00534C09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C0581" w14:paraId="32EB4A26" w14:textId="77777777" w:rsidTr="0012264E">
        <w:tc>
          <w:tcPr>
            <w:tcW w:w="2208" w:type="dxa"/>
          </w:tcPr>
          <w:p w14:paraId="538F8FF9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45931E45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7" w:type="dxa"/>
          </w:tcPr>
          <w:p w14:paraId="37FD1C9A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043F0A21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14:paraId="017440BA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63E3BD8A" w14:textId="77777777" w:rsidR="009C0581" w:rsidRDefault="00534C09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C0581" w14:paraId="0CD4B680" w14:textId="77777777" w:rsidTr="0012264E">
        <w:tc>
          <w:tcPr>
            <w:tcW w:w="2208" w:type="dxa"/>
          </w:tcPr>
          <w:p w14:paraId="07887225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88F9CDB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47" w:type="dxa"/>
          </w:tcPr>
          <w:p w14:paraId="588145DD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726213FC" w14:textId="77777777" w:rsidR="009C0581" w:rsidRDefault="00DB0433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14:paraId="37A5AF8C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6A4C5138" w14:textId="77777777" w:rsidR="009C0581" w:rsidRDefault="00534C09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C0581" w14:paraId="49846C4D" w14:textId="77777777" w:rsidTr="0012264E">
        <w:tc>
          <w:tcPr>
            <w:tcW w:w="2208" w:type="dxa"/>
          </w:tcPr>
          <w:p w14:paraId="576A0837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9CA1D45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право</w:t>
            </w:r>
          </w:p>
        </w:tc>
        <w:tc>
          <w:tcPr>
            <w:tcW w:w="1147" w:type="dxa"/>
          </w:tcPr>
          <w:p w14:paraId="79D19A22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87" w:type="dxa"/>
          </w:tcPr>
          <w:p w14:paraId="791301C9" w14:textId="77777777" w:rsidR="009C0581" w:rsidRDefault="00056A6B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69386A89" w14:textId="77777777" w:rsidR="009C0581" w:rsidRDefault="00056A6B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345C06FA" w14:textId="77777777" w:rsidR="009C0581" w:rsidRDefault="00534C09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C0581" w14:paraId="30F10E0B" w14:textId="77777777" w:rsidTr="0012264E">
        <w:tc>
          <w:tcPr>
            <w:tcW w:w="2208" w:type="dxa"/>
          </w:tcPr>
          <w:p w14:paraId="783BAAC0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14:paraId="24126D5B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- на пять!</w:t>
            </w:r>
          </w:p>
        </w:tc>
        <w:tc>
          <w:tcPr>
            <w:tcW w:w="1147" w:type="dxa"/>
          </w:tcPr>
          <w:p w14:paraId="71F9FB38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387" w:type="dxa"/>
          </w:tcPr>
          <w:p w14:paraId="1E279845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70094B88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2FA390A6" w14:textId="77777777" w:rsidR="009C0581" w:rsidRDefault="00534C09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C0581" w14:paraId="7E868D70" w14:textId="77777777" w:rsidTr="0012264E">
        <w:tc>
          <w:tcPr>
            <w:tcW w:w="2208" w:type="dxa"/>
          </w:tcPr>
          <w:p w14:paraId="2AB47864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</w:p>
        </w:tc>
        <w:tc>
          <w:tcPr>
            <w:tcW w:w="2637" w:type="dxa"/>
          </w:tcPr>
          <w:p w14:paraId="687B573D" w14:textId="77777777" w:rsidR="009C0581" w:rsidRDefault="009C0581" w:rsidP="00E5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по химии</w:t>
            </w:r>
          </w:p>
        </w:tc>
        <w:tc>
          <w:tcPr>
            <w:tcW w:w="1147" w:type="dxa"/>
          </w:tcPr>
          <w:p w14:paraId="5ECEA0DD" w14:textId="77777777" w:rsidR="009C0581" w:rsidRDefault="009C0581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387" w:type="dxa"/>
          </w:tcPr>
          <w:p w14:paraId="37FE3918" w14:textId="77777777" w:rsidR="009C0581" w:rsidRDefault="00056A6B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2EE11C65" w14:textId="77777777" w:rsidR="009C0581" w:rsidRDefault="00056A6B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0D0B1DE5" w14:textId="77777777" w:rsidR="009C0581" w:rsidRDefault="00534C09" w:rsidP="00A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C0581" w14:paraId="2F4A37CC" w14:textId="77777777" w:rsidTr="0012264E">
        <w:tc>
          <w:tcPr>
            <w:tcW w:w="5992" w:type="dxa"/>
            <w:gridSpan w:val="3"/>
          </w:tcPr>
          <w:p w14:paraId="0AED0B2F" w14:textId="77777777" w:rsidR="009C0581" w:rsidRPr="00726A6E" w:rsidRDefault="009C0581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6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7" w:type="dxa"/>
          </w:tcPr>
          <w:p w14:paraId="42D2C98A" w14:textId="77777777" w:rsidR="009C0581" w:rsidRPr="00726A6E" w:rsidRDefault="00534C09" w:rsidP="00A1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1387" w:type="dxa"/>
          </w:tcPr>
          <w:p w14:paraId="2B8A8734" w14:textId="77777777" w:rsidR="009C0581" w:rsidRPr="00726A6E" w:rsidRDefault="00534C09" w:rsidP="00A1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1123" w:type="dxa"/>
          </w:tcPr>
          <w:p w14:paraId="7C71A815" w14:textId="77777777" w:rsidR="009C0581" w:rsidRPr="00726A6E" w:rsidRDefault="00534C09" w:rsidP="00A1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4368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9C0581" w14:paraId="779791C0" w14:textId="77777777" w:rsidTr="0012264E">
        <w:tc>
          <w:tcPr>
            <w:tcW w:w="5992" w:type="dxa"/>
            <w:gridSpan w:val="3"/>
          </w:tcPr>
          <w:p w14:paraId="4D4B64DA" w14:textId="77777777" w:rsidR="009C0581" w:rsidRPr="00726A6E" w:rsidRDefault="009C0581" w:rsidP="00E5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A6E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учебная нагрузка</w:t>
            </w:r>
          </w:p>
        </w:tc>
        <w:tc>
          <w:tcPr>
            <w:tcW w:w="1387" w:type="dxa"/>
          </w:tcPr>
          <w:p w14:paraId="6068CD92" w14:textId="77777777" w:rsidR="009C0581" w:rsidRPr="00726A6E" w:rsidRDefault="00B43689" w:rsidP="00A1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387" w:type="dxa"/>
          </w:tcPr>
          <w:p w14:paraId="2FA333BB" w14:textId="77777777" w:rsidR="009C0581" w:rsidRPr="00726A6E" w:rsidRDefault="00B43689" w:rsidP="00A1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123" w:type="dxa"/>
          </w:tcPr>
          <w:p w14:paraId="230450AC" w14:textId="77777777" w:rsidR="009C0581" w:rsidRPr="00726A6E" w:rsidRDefault="00B43689" w:rsidP="00A1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2312</w:t>
            </w:r>
          </w:p>
        </w:tc>
      </w:tr>
    </w:tbl>
    <w:p w14:paraId="0CBF6698" w14:textId="77777777" w:rsidR="00E50AFE" w:rsidRDefault="00E50AFE" w:rsidP="00E50AFE">
      <w:pPr>
        <w:rPr>
          <w:rFonts w:ascii="Times New Roman" w:hAnsi="Times New Roman" w:cs="Times New Roman"/>
          <w:sz w:val="24"/>
          <w:szCs w:val="24"/>
        </w:rPr>
      </w:pPr>
    </w:p>
    <w:p w14:paraId="25CF81CE" w14:textId="77777777" w:rsidR="0053225E" w:rsidRDefault="0053225E" w:rsidP="00E50AFE">
      <w:pPr>
        <w:rPr>
          <w:rFonts w:ascii="Times New Roman" w:hAnsi="Times New Roman" w:cs="Times New Roman"/>
          <w:sz w:val="24"/>
          <w:szCs w:val="24"/>
        </w:rPr>
      </w:pPr>
    </w:p>
    <w:p w14:paraId="24B3723C" w14:textId="77777777" w:rsidR="0053225E" w:rsidRDefault="0053225E" w:rsidP="00E50AFE">
      <w:pPr>
        <w:rPr>
          <w:rFonts w:ascii="Times New Roman" w:hAnsi="Times New Roman" w:cs="Times New Roman"/>
          <w:sz w:val="24"/>
          <w:szCs w:val="24"/>
        </w:rPr>
      </w:pPr>
    </w:p>
    <w:p w14:paraId="13323CB2" w14:textId="77777777" w:rsidR="0053225E" w:rsidRDefault="0053225E" w:rsidP="00E50AFE">
      <w:pPr>
        <w:rPr>
          <w:rFonts w:ascii="Times New Roman" w:hAnsi="Times New Roman" w:cs="Times New Roman"/>
          <w:sz w:val="24"/>
          <w:szCs w:val="24"/>
        </w:rPr>
      </w:pPr>
    </w:p>
    <w:p w14:paraId="094F246D" w14:textId="77777777" w:rsidR="0053225E" w:rsidRDefault="0053225E" w:rsidP="0053225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52012" w14:textId="77777777" w:rsidR="0053225E" w:rsidRDefault="0053225E" w:rsidP="0053225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C2E66" w14:textId="77777777" w:rsidR="0053225E" w:rsidRDefault="0053225E" w:rsidP="0053225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CF36C" w14:textId="77777777" w:rsidR="0053225E" w:rsidRDefault="0053225E" w:rsidP="0053225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32D15" w14:textId="77777777" w:rsidR="0053225E" w:rsidRDefault="0053225E" w:rsidP="0053225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556F9" w14:textId="77777777" w:rsidR="0053225E" w:rsidRDefault="0053225E" w:rsidP="0053225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647DB" w14:textId="77777777" w:rsidR="0053225E" w:rsidRDefault="0053225E" w:rsidP="0053225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F5548" w14:textId="77777777" w:rsidR="0053225E" w:rsidRDefault="0053225E" w:rsidP="0053225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771E3" w14:textId="77777777" w:rsidR="0053225E" w:rsidRPr="005429EF" w:rsidRDefault="0053225E" w:rsidP="0053225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9EF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</w:p>
    <w:p w14:paraId="5319144A" w14:textId="77777777" w:rsidR="0053225E" w:rsidRPr="006608FA" w:rsidRDefault="0053225E" w:rsidP="005322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08FA">
        <w:rPr>
          <w:rFonts w:ascii="Times New Roman" w:hAnsi="Times New Roman" w:cs="Times New Roman"/>
          <w:b/>
        </w:rPr>
        <w:t>Муниципального общеобразовательного бюджетного учреждения</w:t>
      </w:r>
    </w:p>
    <w:p w14:paraId="042C3A6C" w14:textId="77777777" w:rsidR="0053225E" w:rsidRPr="006608FA" w:rsidRDefault="0053225E" w:rsidP="0053225E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>средняя общеобразовательная школа с. Нугуш</w:t>
      </w:r>
    </w:p>
    <w:p w14:paraId="2FC9E50D" w14:textId="77777777" w:rsidR="0053225E" w:rsidRPr="006608FA" w:rsidRDefault="0053225E" w:rsidP="00E545D9">
      <w:pPr>
        <w:pStyle w:val="a3"/>
        <w:jc w:val="center"/>
        <w:rPr>
          <w:b/>
          <w:sz w:val="22"/>
          <w:szCs w:val="22"/>
        </w:rPr>
      </w:pPr>
      <w:r w:rsidRPr="006608FA">
        <w:rPr>
          <w:b/>
          <w:sz w:val="22"/>
          <w:szCs w:val="22"/>
        </w:rPr>
        <w:t xml:space="preserve">муниципального района </w:t>
      </w:r>
      <w:proofErr w:type="spellStart"/>
      <w:r w:rsidRPr="006608FA">
        <w:rPr>
          <w:b/>
          <w:sz w:val="22"/>
          <w:szCs w:val="22"/>
        </w:rPr>
        <w:t>Мелеузовский</w:t>
      </w:r>
      <w:proofErr w:type="spellEnd"/>
      <w:r w:rsidRPr="006608FA">
        <w:rPr>
          <w:b/>
          <w:sz w:val="22"/>
          <w:szCs w:val="22"/>
        </w:rPr>
        <w:t xml:space="preserve"> район Республики Башкортостан</w:t>
      </w:r>
    </w:p>
    <w:p w14:paraId="6F64F6D1" w14:textId="1867027D" w:rsidR="0053225E" w:rsidRPr="0053225E" w:rsidRDefault="0053225E" w:rsidP="0053225E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Средн</w:t>
      </w:r>
      <w:r w:rsidR="004E4B05">
        <w:rPr>
          <w:b/>
          <w:sz w:val="22"/>
          <w:szCs w:val="22"/>
        </w:rPr>
        <w:t>ее</w:t>
      </w:r>
      <w:r>
        <w:rPr>
          <w:b/>
          <w:sz w:val="22"/>
          <w:szCs w:val="22"/>
        </w:rPr>
        <w:t xml:space="preserve"> общее образовани</w:t>
      </w:r>
      <w:r w:rsidR="004E4B05">
        <w:rPr>
          <w:b/>
          <w:sz w:val="22"/>
          <w:szCs w:val="22"/>
        </w:rPr>
        <w:t>е</w:t>
      </w:r>
    </w:p>
    <w:p w14:paraId="0F5D9AA1" w14:textId="77777777" w:rsidR="0053225E" w:rsidRDefault="0053225E" w:rsidP="00E50A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094" w:type="dxa"/>
        <w:jc w:val="center"/>
        <w:tblLook w:val="04A0" w:firstRow="1" w:lastRow="0" w:firstColumn="1" w:lastColumn="0" w:noHBand="0" w:noVBand="1"/>
      </w:tblPr>
      <w:tblGrid>
        <w:gridCol w:w="2149"/>
        <w:gridCol w:w="3349"/>
        <w:gridCol w:w="709"/>
        <w:gridCol w:w="701"/>
        <w:gridCol w:w="7"/>
        <w:gridCol w:w="1179"/>
      </w:tblGrid>
      <w:tr w:rsidR="00493856" w:rsidRPr="0011059B" w14:paraId="6797F340" w14:textId="77777777" w:rsidTr="0011059B">
        <w:trPr>
          <w:trHeight w:val="504"/>
          <w:jc w:val="center"/>
        </w:trPr>
        <w:tc>
          <w:tcPr>
            <w:tcW w:w="2134" w:type="dxa"/>
            <w:vMerge w:val="restart"/>
          </w:tcPr>
          <w:p w14:paraId="1501B8C8" w14:textId="77777777" w:rsidR="00493856" w:rsidRPr="0011059B" w:rsidRDefault="00493856" w:rsidP="004938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14:paraId="7E1A7D29" w14:textId="77777777" w:rsidR="00493856" w:rsidRPr="0011059B" w:rsidRDefault="00493856" w:rsidP="004938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  <w:p w14:paraId="59408A0D" w14:textId="77777777" w:rsidR="00493856" w:rsidRPr="0011059B" w:rsidRDefault="00493856" w:rsidP="00493856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1" w:type="dxa"/>
            <w:vMerge w:val="restart"/>
          </w:tcPr>
          <w:p w14:paraId="1BFCEDD1" w14:textId="77777777" w:rsidR="00493856" w:rsidRPr="0011059B" w:rsidRDefault="00493856" w:rsidP="00493856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1410" w:type="dxa"/>
            <w:gridSpan w:val="2"/>
          </w:tcPr>
          <w:p w14:paraId="513C1D47" w14:textId="77777777" w:rsidR="00493856" w:rsidRPr="0011059B" w:rsidRDefault="00493856" w:rsidP="00493856">
            <w:pPr>
              <w:tabs>
                <w:tab w:val="center" w:pos="1191"/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14:paraId="0A3C0909" w14:textId="77777777" w:rsidR="00493856" w:rsidRPr="0011059B" w:rsidRDefault="00493856" w:rsidP="00493856">
            <w:pPr>
              <w:tabs>
                <w:tab w:val="center" w:pos="1191"/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89" w:type="dxa"/>
            <w:gridSpan w:val="2"/>
          </w:tcPr>
          <w:p w14:paraId="3C334263" w14:textId="77777777" w:rsidR="00493856" w:rsidRPr="0011059B" w:rsidRDefault="00493856" w:rsidP="00493856">
            <w:pPr>
              <w:tabs>
                <w:tab w:val="center" w:pos="1191"/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    </w:t>
            </w:r>
          </w:p>
          <w:p w14:paraId="15869893" w14:textId="77777777" w:rsidR="00493856" w:rsidRPr="0011059B" w:rsidRDefault="00493856" w:rsidP="00493856">
            <w:pPr>
              <w:tabs>
                <w:tab w:val="center" w:pos="1191"/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856" w:rsidRPr="0011059B" w14:paraId="214D50FE" w14:textId="77777777" w:rsidTr="0011059B">
        <w:trPr>
          <w:trHeight w:val="240"/>
          <w:jc w:val="center"/>
        </w:trPr>
        <w:tc>
          <w:tcPr>
            <w:tcW w:w="2134" w:type="dxa"/>
            <w:vMerge/>
          </w:tcPr>
          <w:p w14:paraId="4B5BD2C3" w14:textId="77777777" w:rsidR="00493856" w:rsidRPr="0011059B" w:rsidRDefault="00493856" w:rsidP="004938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vMerge/>
          </w:tcPr>
          <w:p w14:paraId="1CB16DFD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14:paraId="5DD55302" w14:textId="77777777" w:rsidR="00493856" w:rsidRPr="0011059B" w:rsidRDefault="00493856" w:rsidP="00493856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14:paraId="5BDE543C" w14:textId="77777777" w:rsidR="00493856" w:rsidRPr="0011059B" w:rsidRDefault="00493856" w:rsidP="00493856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2" w:type="dxa"/>
          </w:tcPr>
          <w:p w14:paraId="7B5259D6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856" w:rsidRPr="0011059B" w14:paraId="4393334D" w14:textId="77777777" w:rsidTr="0011059B">
        <w:trPr>
          <w:trHeight w:val="645"/>
          <w:jc w:val="center"/>
        </w:trPr>
        <w:tc>
          <w:tcPr>
            <w:tcW w:w="2134" w:type="dxa"/>
            <w:vMerge w:val="restart"/>
          </w:tcPr>
          <w:p w14:paraId="2E28E9A1" w14:textId="77777777" w:rsidR="00493856" w:rsidRPr="0011059B" w:rsidRDefault="00493856" w:rsidP="004938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361" w:type="dxa"/>
          </w:tcPr>
          <w:p w14:paraId="729798A8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«Дружи со спортом»</w:t>
            </w:r>
          </w:p>
          <w:p w14:paraId="3CC856B3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B2D9A1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14:paraId="2453F611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413B853" w14:textId="77777777" w:rsidR="00493856" w:rsidRPr="0011059B" w:rsidRDefault="000215A3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3856" w:rsidRPr="0011059B" w14:paraId="2EF98DB0" w14:textId="77777777" w:rsidTr="0011059B">
        <w:trPr>
          <w:trHeight w:val="480"/>
          <w:jc w:val="center"/>
        </w:trPr>
        <w:tc>
          <w:tcPr>
            <w:tcW w:w="2134" w:type="dxa"/>
            <w:vMerge/>
          </w:tcPr>
          <w:p w14:paraId="0123E113" w14:textId="77777777" w:rsidR="00493856" w:rsidRPr="0011059B" w:rsidRDefault="00493856" w:rsidP="004938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</w:tcPr>
          <w:p w14:paraId="587E500C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B468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«Искусство движения»</w:t>
            </w:r>
          </w:p>
        </w:tc>
        <w:tc>
          <w:tcPr>
            <w:tcW w:w="709" w:type="dxa"/>
          </w:tcPr>
          <w:p w14:paraId="0802A2C5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82B20C1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59947280" w14:textId="77777777" w:rsidR="00493856" w:rsidRPr="0011059B" w:rsidRDefault="000215A3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3856" w:rsidRPr="0011059B" w14:paraId="4E88F47A" w14:textId="77777777" w:rsidTr="0011059B">
        <w:trPr>
          <w:trHeight w:val="465"/>
          <w:jc w:val="center"/>
        </w:trPr>
        <w:tc>
          <w:tcPr>
            <w:tcW w:w="2134" w:type="dxa"/>
          </w:tcPr>
          <w:p w14:paraId="36BD7613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2.Духовно-нравственное</w:t>
            </w:r>
          </w:p>
        </w:tc>
        <w:tc>
          <w:tcPr>
            <w:tcW w:w="3361" w:type="dxa"/>
          </w:tcPr>
          <w:p w14:paraId="1D678847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«Профильное обществознание»</w:t>
            </w:r>
          </w:p>
          <w:p w14:paraId="27E3C950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AEBA68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14:paraId="12321867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26DEDB1F" w14:textId="77777777" w:rsidR="00493856" w:rsidRPr="0011059B" w:rsidRDefault="000215A3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93856" w:rsidRPr="0011059B" w14:paraId="3F77D6D3" w14:textId="77777777" w:rsidTr="0011059B">
        <w:trPr>
          <w:trHeight w:val="555"/>
          <w:jc w:val="center"/>
        </w:trPr>
        <w:tc>
          <w:tcPr>
            <w:tcW w:w="2134" w:type="dxa"/>
            <w:vMerge w:val="restart"/>
          </w:tcPr>
          <w:p w14:paraId="7717B958" w14:textId="77777777" w:rsidR="00493856" w:rsidRPr="0011059B" w:rsidRDefault="00493856" w:rsidP="004938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3.Общеинтеллек</w:t>
            </w:r>
          </w:p>
          <w:p w14:paraId="642E5AAE" w14:textId="77777777" w:rsidR="00493856" w:rsidRPr="0011059B" w:rsidRDefault="00493856" w:rsidP="004938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туальное</w:t>
            </w:r>
            <w:proofErr w:type="spellEnd"/>
          </w:p>
        </w:tc>
        <w:tc>
          <w:tcPr>
            <w:tcW w:w="3361" w:type="dxa"/>
          </w:tcPr>
          <w:p w14:paraId="6159ACD6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86F99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Русский язык «Шаг за шагом»</w:t>
            </w:r>
          </w:p>
        </w:tc>
        <w:tc>
          <w:tcPr>
            <w:tcW w:w="709" w:type="dxa"/>
          </w:tcPr>
          <w:p w14:paraId="1DEE22F7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3C0242A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0D382F36" w14:textId="77777777" w:rsidR="00493856" w:rsidRPr="0011059B" w:rsidRDefault="000215A3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3856" w:rsidRPr="0011059B" w14:paraId="5EF69F21" w14:textId="77777777" w:rsidTr="0011059B">
        <w:trPr>
          <w:trHeight w:val="585"/>
          <w:jc w:val="center"/>
        </w:trPr>
        <w:tc>
          <w:tcPr>
            <w:tcW w:w="2134" w:type="dxa"/>
            <w:vMerge/>
          </w:tcPr>
          <w:p w14:paraId="73793CEF" w14:textId="77777777" w:rsidR="00493856" w:rsidRPr="0011059B" w:rsidRDefault="00493856" w:rsidP="004938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</w:tcPr>
          <w:p w14:paraId="0D238654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4EE67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Русский язык «Решение тестовых заданий»</w:t>
            </w:r>
          </w:p>
          <w:p w14:paraId="379AAD80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FED74C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14:paraId="2296699C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F5E47D4" w14:textId="77777777" w:rsidR="00493856" w:rsidRPr="0011059B" w:rsidRDefault="000215A3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3856" w:rsidRPr="0011059B" w14:paraId="1E0715F4" w14:textId="77777777" w:rsidTr="0011059B">
        <w:trPr>
          <w:trHeight w:val="675"/>
          <w:jc w:val="center"/>
        </w:trPr>
        <w:tc>
          <w:tcPr>
            <w:tcW w:w="2134" w:type="dxa"/>
            <w:vMerge/>
          </w:tcPr>
          <w:p w14:paraId="36438C6E" w14:textId="77777777" w:rsidR="00493856" w:rsidRPr="0011059B" w:rsidRDefault="00493856" w:rsidP="004938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</w:tcPr>
          <w:p w14:paraId="586F30D3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«Решение генетических задач»</w:t>
            </w:r>
          </w:p>
          <w:p w14:paraId="3CB0F8D4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469F40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14:paraId="6C5849F7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14:paraId="121A8258" w14:textId="77777777" w:rsidR="00493856" w:rsidRPr="0011059B" w:rsidRDefault="000215A3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93856" w:rsidRPr="0011059B" w14:paraId="729078EE" w14:textId="77777777" w:rsidTr="0011059B">
        <w:trPr>
          <w:jc w:val="center"/>
        </w:trPr>
        <w:tc>
          <w:tcPr>
            <w:tcW w:w="2134" w:type="dxa"/>
          </w:tcPr>
          <w:p w14:paraId="10E1FD06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4.Общекультурное</w:t>
            </w:r>
          </w:p>
        </w:tc>
        <w:tc>
          <w:tcPr>
            <w:tcW w:w="3361" w:type="dxa"/>
          </w:tcPr>
          <w:p w14:paraId="48B47851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788A8D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16815DF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11BCCE7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856" w:rsidRPr="0011059B" w14:paraId="7D65E8B7" w14:textId="77777777" w:rsidTr="0011059B">
        <w:trPr>
          <w:trHeight w:val="432"/>
          <w:jc w:val="center"/>
        </w:trPr>
        <w:tc>
          <w:tcPr>
            <w:tcW w:w="2134" w:type="dxa"/>
          </w:tcPr>
          <w:p w14:paraId="2B7C44F3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59B">
              <w:rPr>
                <w:rFonts w:ascii="Times New Roman" w:hAnsi="Times New Roman" w:cs="Times New Roman"/>
                <w:sz w:val="24"/>
                <w:szCs w:val="24"/>
              </w:rPr>
              <w:t>5.Социальное</w:t>
            </w:r>
          </w:p>
        </w:tc>
        <w:tc>
          <w:tcPr>
            <w:tcW w:w="3361" w:type="dxa"/>
          </w:tcPr>
          <w:p w14:paraId="596DF185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D773F3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9881C0E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5A8F258" w14:textId="77777777" w:rsidR="00493856" w:rsidRPr="0011059B" w:rsidRDefault="00493856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59B" w:rsidRPr="0011059B" w14:paraId="44AD9F57" w14:textId="77777777" w:rsidTr="0011059B">
        <w:trPr>
          <w:trHeight w:val="254"/>
          <w:jc w:val="center"/>
        </w:trPr>
        <w:tc>
          <w:tcPr>
            <w:tcW w:w="2134" w:type="dxa"/>
          </w:tcPr>
          <w:p w14:paraId="499DB103" w14:textId="77777777" w:rsidR="0011059B" w:rsidRPr="0011059B" w:rsidRDefault="0011059B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61" w:type="dxa"/>
          </w:tcPr>
          <w:p w14:paraId="419C95BC" w14:textId="77777777" w:rsidR="0011059B" w:rsidRPr="0011059B" w:rsidRDefault="0011059B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291860" w14:textId="77777777" w:rsidR="0011059B" w:rsidRPr="0011059B" w:rsidRDefault="000215A3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gridSpan w:val="2"/>
          </w:tcPr>
          <w:p w14:paraId="5698F4DD" w14:textId="77777777" w:rsidR="0011059B" w:rsidRPr="0011059B" w:rsidRDefault="000215A3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82" w:type="dxa"/>
          </w:tcPr>
          <w:p w14:paraId="44F6A1E5" w14:textId="77777777" w:rsidR="0011059B" w:rsidRPr="0011059B" w:rsidRDefault="000215A3" w:rsidP="0049385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</w:tbl>
    <w:p w14:paraId="53C69B94" w14:textId="77777777" w:rsidR="0053225E" w:rsidRPr="0011059B" w:rsidRDefault="0053225E" w:rsidP="00E50AFE">
      <w:pPr>
        <w:rPr>
          <w:rFonts w:ascii="Times New Roman" w:hAnsi="Times New Roman" w:cs="Times New Roman"/>
          <w:sz w:val="24"/>
          <w:szCs w:val="24"/>
        </w:rPr>
      </w:pPr>
    </w:p>
    <w:p w14:paraId="054B67D8" w14:textId="77777777" w:rsidR="00E50AFE" w:rsidRPr="0011059B" w:rsidRDefault="00E50AFE" w:rsidP="00E50AFE">
      <w:pPr>
        <w:rPr>
          <w:rFonts w:ascii="Times New Roman" w:hAnsi="Times New Roman" w:cs="Times New Roman"/>
          <w:sz w:val="24"/>
          <w:szCs w:val="24"/>
        </w:rPr>
      </w:pPr>
    </w:p>
    <w:p w14:paraId="38DB6C3C" w14:textId="77777777" w:rsidR="006C0DCF" w:rsidRDefault="006C0DCF"/>
    <w:p w14:paraId="54D41E6D" w14:textId="77777777" w:rsidR="00745780" w:rsidRDefault="00745780"/>
    <w:p w14:paraId="68A01343" w14:textId="77777777" w:rsidR="00745780" w:rsidRPr="00491B0C" w:rsidRDefault="00745780" w:rsidP="00745780">
      <w:pPr>
        <w:pStyle w:val="a3"/>
        <w:rPr>
          <w:b/>
        </w:rPr>
      </w:pPr>
      <w:r w:rsidRPr="00745780">
        <w:rPr>
          <w:b/>
        </w:rPr>
        <w:t xml:space="preserve">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91B0C">
        <w:t xml:space="preserve">                    </w:t>
      </w:r>
    </w:p>
    <w:p w14:paraId="600FDF1C" w14:textId="77777777" w:rsidR="00745780" w:rsidRDefault="00491B0C" w:rsidP="00745780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F12FB" w14:textId="77777777" w:rsidR="00745780" w:rsidRDefault="00745780">
      <w:pPr>
        <w:rPr>
          <w:rFonts w:ascii="Times New Roman" w:hAnsi="Times New Roman" w:cs="Times New Roman"/>
          <w:sz w:val="24"/>
          <w:szCs w:val="24"/>
        </w:rPr>
      </w:pPr>
    </w:p>
    <w:p w14:paraId="7DB810E7" w14:textId="77777777" w:rsidR="00745780" w:rsidRDefault="00745780">
      <w:pPr>
        <w:rPr>
          <w:rFonts w:ascii="Times New Roman" w:hAnsi="Times New Roman" w:cs="Times New Roman"/>
          <w:sz w:val="24"/>
          <w:szCs w:val="24"/>
        </w:rPr>
      </w:pPr>
    </w:p>
    <w:p w14:paraId="196D7970" w14:textId="77777777" w:rsidR="00745780" w:rsidRDefault="00745780">
      <w:pPr>
        <w:rPr>
          <w:rFonts w:ascii="Times New Roman" w:hAnsi="Times New Roman" w:cs="Times New Roman"/>
          <w:sz w:val="24"/>
          <w:szCs w:val="24"/>
        </w:rPr>
      </w:pPr>
    </w:p>
    <w:p w14:paraId="17D8798F" w14:textId="77777777" w:rsidR="00745780" w:rsidRDefault="00745780">
      <w:pPr>
        <w:rPr>
          <w:rFonts w:ascii="Times New Roman" w:hAnsi="Times New Roman" w:cs="Times New Roman"/>
          <w:sz w:val="24"/>
          <w:szCs w:val="24"/>
        </w:rPr>
      </w:pPr>
    </w:p>
    <w:p w14:paraId="66BC1B71" w14:textId="77777777" w:rsidR="00662673" w:rsidRDefault="00662673" w:rsidP="00662673">
      <w:pPr>
        <w:pStyle w:val="a3"/>
        <w:rPr>
          <w:rFonts w:eastAsiaTheme="minorHAnsi"/>
          <w:lang w:eastAsia="en-US"/>
        </w:rPr>
      </w:pPr>
    </w:p>
    <w:p w14:paraId="5975BC9A" w14:textId="77777777" w:rsidR="00662673" w:rsidRDefault="00662673" w:rsidP="00662673">
      <w:pPr>
        <w:pStyle w:val="a3"/>
        <w:rPr>
          <w:rFonts w:eastAsiaTheme="minorHAnsi"/>
          <w:lang w:eastAsia="en-US"/>
        </w:rPr>
      </w:pPr>
    </w:p>
    <w:p w14:paraId="14D15822" w14:textId="77777777" w:rsidR="00662673" w:rsidRDefault="00662673" w:rsidP="00662673">
      <w:pPr>
        <w:pStyle w:val="a3"/>
        <w:rPr>
          <w:rFonts w:eastAsiaTheme="minorHAnsi"/>
          <w:lang w:eastAsia="en-US"/>
        </w:rPr>
      </w:pPr>
    </w:p>
    <w:p w14:paraId="3E2ED151" w14:textId="77777777" w:rsidR="00662673" w:rsidRDefault="00662673" w:rsidP="00662673">
      <w:pPr>
        <w:pStyle w:val="a3"/>
        <w:rPr>
          <w:rFonts w:eastAsiaTheme="minorHAnsi"/>
          <w:lang w:eastAsia="en-US"/>
        </w:rPr>
      </w:pPr>
    </w:p>
    <w:p w14:paraId="2520D669" w14:textId="77777777" w:rsidR="00662673" w:rsidRDefault="00662673" w:rsidP="00662673">
      <w:pPr>
        <w:pStyle w:val="a3"/>
        <w:rPr>
          <w:rFonts w:eastAsiaTheme="minorHAnsi"/>
          <w:lang w:eastAsia="en-US"/>
        </w:rPr>
      </w:pPr>
    </w:p>
    <w:p w14:paraId="77CE46A5" w14:textId="77777777" w:rsidR="00504183" w:rsidRDefault="00504183" w:rsidP="00662673">
      <w:pPr>
        <w:pStyle w:val="a3"/>
        <w:rPr>
          <w:b/>
          <w:sz w:val="36"/>
          <w:szCs w:val="36"/>
        </w:rPr>
      </w:pPr>
      <w:r>
        <w:rPr>
          <w:b/>
        </w:rPr>
        <w:t xml:space="preserve">   </w:t>
      </w:r>
      <w:r w:rsidRPr="00745780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</w:t>
      </w:r>
      <w:r w:rsidR="00662673">
        <w:rPr>
          <w:b/>
        </w:rPr>
        <w:t xml:space="preserve"> </w:t>
      </w:r>
      <w:r>
        <w:rPr>
          <w:b/>
        </w:rPr>
        <w:t xml:space="preserve">         </w:t>
      </w:r>
      <w:r w:rsidR="00662673">
        <w:rPr>
          <w:b/>
        </w:rPr>
        <w:t xml:space="preserve">                         </w:t>
      </w:r>
    </w:p>
    <w:p w14:paraId="3F79133D" w14:textId="77777777" w:rsidR="00504183" w:rsidRDefault="00504183" w:rsidP="00745780">
      <w:pPr>
        <w:pStyle w:val="a3"/>
        <w:jc w:val="center"/>
        <w:rPr>
          <w:b/>
          <w:sz w:val="36"/>
          <w:szCs w:val="36"/>
        </w:rPr>
      </w:pPr>
    </w:p>
    <w:p w14:paraId="18DE1200" w14:textId="77777777" w:rsidR="00504183" w:rsidRDefault="00504183" w:rsidP="00745780">
      <w:pPr>
        <w:pStyle w:val="a3"/>
        <w:jc w:val="center"/>
        <w:rPr>
          <w:b/>
          <w:sz w:val="36"/>
          <w:szCs w:val="36"/>
        </w:rPr>
      </w:pPr>
    </w:p>
    <w:p w14:paraId="091A9339" w14:textId="77777777" w:rsidR="0018451C" w:rsidRPr="00871BF7" w:rsidRDefault="0018451C" w:rsidP="00871BF7">
      <w:pPr>
        <w:pStyle w:val="a3"/>
      </w:pPr>
    </w:p>
    <w:sectPr w:rsidR="0018451C" w:rsidRPr="00871BF7" w:rsidSect="00210CC1">
      <w:pgSz w:w="11906" w:h="16838"/>
      <w:pgMar w:top="720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EBD68" w14:textId="77777777" w:rsidR="00F40F07" w:rsidRDefault="00F40F07" w:rsidP="00B607E8">
      <w:pPr>
        <w:spacing w:after="0" w:line="240" w:lineRule="auto"/>
      </w:pPr>
      <w:r>
        <w:separator/>
      </w:r>
    </w:p>
  </w:endnote>
  <w:endnote w:type="continuationSeparator" w:id="0">
    <w:p w14:paraId="508DAF78" w14:textId="77777777" w:rsidR="00F40F07" w:rsidRDefault="00F40F07" w:rsidP="00B6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776EF" w14:textId="77777777" w:rsidR="00F40F07" w:rsidRDefault="00F40F07" w:rsidP="00B607E8">
      <w:pPr>
        <w:spacing w:after="0" w:line="240" w:lineRule="auto"/>
      </w:pPr>
      <w:r>
        <w:separator/>
      </w:r>
    </w:p>
  </w:footnote>
  <w:footnote w:type="continuationSeparator" w:id="0">
    <w:p w14:paraId="0645AF4C" w14:textId="77777777" w:rsidR="00F40F07" w:rsidRDefault="00F40F07" w:rsidP="00B60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57E1"/>
    <w:multiLevelType w:val="hybridMultilevel"/>
    <w:tmpl w:val="46C43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71E64"/>
    <w:multiLevelType w:val="hybridMultilevel"/>
    <w:tmpl w:val="4C607E50"/>
    <w:lvl w:ilvl="0" w:tplc="6F429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920E5"/>
    <w:multiLevelType w:val="hybridMultilevel"/>
    <w:tmpl w:val="41AA72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F7720C"/>
    <w:multiLevelType w:val="hybridMultilevel"/>
    <w:tmpl w:val="AA5AC50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5B95165"/>
    <w:multiLevelType w:val="hybridMultilevel"/>
    <w:tmpl w:val="A1F853F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396B13"/>
    <w:multiLevelType w:val="hybridMultilevel"/>
    <w:tmpl w:val="1A72DB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ED"/>
    <w:rsid w:val="00017107"/>
    <w:rsid w:val="000215A3"/>
    <w:rsid w:val="000424BB"/>
    <w:rsid w:val="00047F40"/>
    <w:rsid w:val="00056A6B"/>
    <w:rsid w:val="000E60A5"/>
    <w:rsid w:val="00102334"/>
    <w:rsid w:val="0011059B"/>
    <w:rsid w:val="00121739"/>
    <w:rsid w:val="0012264E"/>
    <w:rsid w:val="00137748"/>
    <w:rsid w:val="001415EE"/>
    <w:rsid w:val="001543C4"/>
    <w:rsid w:val="00160A7C"/>
    <w:rsid w:val="001763E6"/>
    <w:rsid w:val="0018451C"/>
    <w:rsid w:val="001A62D1"/>
    <w:rsid w:val="001D1392"/>
    <w:rsid w:val="001E6363"/>
    <w:rsid w:val="00210CC1"/>
    <w:rsid w:val="002145EE"/>
    <w:rsid w:val="0022636A"/>
    <w:rsid w:val="00234803"/>
    <w:rsid w:val="002A61AC"/>
    <w:rsid w:val="002A6D57"/>
    <w:rsid w:val="002B7EC8"/>
    <w:rsid w:val="002D0A05"/>
    <w:rsid w:val="002E0405"/>
    <w:rsid w:val="002E6570"/>
    <w:rsid w:val="002F2590"/>
    <w:rsid w:val="00302565"/>
    <w:rsid w:val="0032600E"/>
    <w:rsid w:val="003274FE"/>
    <w:rsid w:val="003330ED"/>
    <w:rsid w:val="0033330F"/>
    <w:rsid w:val="00334643"/>
    <w:rsid w:val="00346872"/>
    <w:rsid w:val="00347A24"/>
    <w:rsid w:val="0035070E"/>
    <w:rsid w:val="003609FE"/>
    <w:rsid w:val="00371702"/>
    <w:rsid w:val="00382253"/>
    <w:rsid w:val="003C3F08"/>
    <w:rsid w:val="003D7D1A"/>
    <w:rsid w:val="003E4FF0"/>
    <w:rsid w:val="003F0E01"/>
    <w:rsid w:val="003F1885"/>
    <w:rsid w:val="00405173"/>
    <w:rsid w:val="004156CD"/>
    <w:rsid w:val="00434954"/>
    <w:rsid w:val="00453310"/>
    <w:rsid w:val="0045484D"/>
    <w:rsid w:val="00454B74"/>
    <w:rsid w:val="00470AE8"/>
    <w:rsid w:val="004721D1"/>
    <w:rsid w:val="004778CA"/>
    <w:rsid w:val="00491B0C"/>
    <w:rsid w:val="00493856"/>
    <w:rsid w:val="00496BB2"/>
    <w:rsid w:val="004A76CC"/>
    <w:rsid w:val="004B41A9"/>
    <w:rsid w:val="004C4B51"/>
    <w:rsid w:val="004D7C13"/>
    <w:rsid w:val="004E13F0"/>
    <w:rsid w:val="004E4B05"/>
    <w:rsid w:val="004E4ECB"/>
    <w:rsid w:val="004F1CB1"/>
    <w:rsid w:val="00504183"/>
    <w:rsid w:val="0052558B"/>
    <w:rsid w:val="0053225E"/>
    <w:rsid w:val="00534C09"/>
    <w:rsid w:val="005429EF"/>
    <w:rsid w:val="005459BC"/>
    <w:rsid w:val="00556C1A"/>
    <w:rsid w:val="005627AD"/>
    <w:rsid w:val="00574582"/>
    <w:rsid w:val="00585E47"/>
    <w:rsid w:val="0059476E"/>
    <w:rsid w:val="005A5B35"/>
    <w:rsid w:val="005C23C1"/>
    <w:rsid w:val="005C3E1A"/>
    <w:rsid w:val="005C41D0"/>
    <w:rsid w:val="005D2469"/>
    <w:rsid w:val="005D5F5D"/>
    <w:rsid w:val="00601262"/>
    <w:rsid w:val="0060420B"/>
    <w:rsid w:val="00605FF2"/>
    <w:rsid w:val="00636E98"/>
    <w:rsid w:val="0064752A"/>
    <w:rsid w:val="006608FA"/>
    <w:rsid w:val="00662673"/>
    <w:rsid w:val="00665FB6"/>
    <w:rsid w:val="00686306"/>
    <w:rsid w:val="006905C2"/>
    <w:rsid w:val="00694623"/>
    <w:rsid w:val="006A1C15"/>
    <w:rsid w:val="006A1E32"/>
    <w:rsid w:val="006B3BA7"/>
    <w:rsid w:val="006B5DAD"/>
    <w:rsid w:val="006C0DCF"/>
    <w:rsid w:val="006F0957"/>
    <w:rsid w:val="006F6EB5"/>
    <w:rsid w:val="006F7C24"/>
    <w:rsid w:val="00703D96"/>
    <w:rsid w:val="00716718"/>
    <w:rsid w:val="0071763F"/>
    <w:rsid w:val="00724EDD"/>
    <w:rsid w:val="00726A6E"/>
    <w:rsid w:val="00732E54"/>
    <w:rsid w:val="007409E9"/>
    <w:rsid w:val="00745780"/>
    <w:rsid w:val="00755DAB"/>
    <w:rsid w:val="007736DA"/>
    <w:rsid w:val="00786670"/>
    <w:rsid w:val="007871D2"/>
    <w:rsid w:val="007A2208"/>
    <w:rsid w:val="007B5EBF"/>
    <w:rsid w:val="007C47BE"/>
    <w:rsid w:val="007D467C"/>
    <w:rsid w:val="007D6E70"/>
    <w:rsid w:val="007F1E22"/>
    <w:rsid w:val="00810242"/>
    <w:rsid w:val="00844DB0"/>
    <w:rsid w:val="00850A6A"/>
    <w:rsid w:val="00850CF0"/>
    <w:rsid w:val="00860EB0"/>
    <w:rsid w:val="00871BF7"/>
    <w:rsid w:val="00897B13"/>
    <w:rsid w:val="008A3953"/>
    <w:rsid w:val="008F32AA"/>
    <w:rsid w:val="008F76F7"/>
    <w:rsid w:val="00904B68"/>
    <w:rsid w:val="00916979"/>
    <w:rsid w:val="00971031"/>
    <w:rsid w:val="009743CD"/>
    <w:rsid w:val="009951E2"/>
    <w:rsid w:val="009C0581"/>
    <w:rsid w:val="009C1EA5"/>
    <w:rsid w:val="00A01E9D"/>
    <w:rsid w:val="00A10AE0"/>
    <w:rsid w:val="00A11C91"/>
    <w:rsid w:val="00A260E2"/>
    <w:rsid w:val="00A33180"/>
    <w:rsid w:val="00A35189"/>
    <w:rsid w:val="00A43A19"/>
    <w:rsid w:val="00A45E5F"/>
    <w:rsid w:val="00A5277F"/>
    <w:rsid w:val="00A86A0F"/>
    <w:rsid w:val="00A90326"/>
    <w:rsid w:val="00AA389B"/>
    <w:rsid w:val="00AA6C6D"/>
    <w:rsid w:val="00AB1D2D"/>
    <w:rsid w:val="00AB6621"/>
    <w:rsid w:val="00AD75FF"/>
    <w:rsid w:val="00AF7AC3"/>
    <w:rsid w:val="00B06199"/>
    <w:rsid w:val="00B20333"/>
    <w:rsid w:val="00B43689"/>
    <w:rsid w:val="00B52E66"/>
    <w:rsid w:val="00B607E8"/>
    <w:rsid w:val="00B83A72"/>
    <w:rsid w:val="00B901DA"/>
    <w:rsid w:val="00BA1298"/>
    <w:rsid w:val="00BA4840"/>
    <w:rsid w:val="00BA4BF9"/>
    <w:rsid w:val="00BB21AC"/>
    <w:rsid w:val="00BB3C07"/>
    <w:rsid w:val="00BB53AE"/>
    <w:rsid w:val="00BD0804"/>
    <w:rsid w:val="00BF2671"/>
    <w:rsid w:val="00BF3054"/>
    <w:rsid w:val="00BF7D70"/>
    <w:rsid w:val="00C02A6F"/>
    <w:rsid w:val="00C26818"/>
    <w:rsid w:val="00C35B0A"/>
    <w:rsid w:val="00C50AF0"/>
    <w:rsid w:val="00C55BC8"/>
    <w:rsid w:val="00C60529"/>
    <w:rsid w:val="00C67A5B"/>
    <w:rsid w:val="00C8284E"/>
    <w:rsid w:val="00C95D70"/>
    <w:rsid w:val="00CB6A95"/>
    <w:rsid w:val="00CC40D8"/>
    <w:rsid w:val="00D013E3"/>
    <w:rsid w:val="00D12407"/>
    <w:rsid w:val="00D24501"/>
    <w:rsid w:val="00D36C6A"/>
    <w:rsid w:val="00D56DE0"/>
    <w:rsid w:val="00D72454"/>
    <w:rsid w:val="00D7460A"/>
    <w:rsid w:val="00D83F51"/>
    <w:rsid w:val="00DA2754"/>
    <w:rsid w:val="00DB0433"/>
    <w:rsid w:val="00DB3F4D"/>
    <w:rsid w:val="00DB403B"/>
    <w:rsid w:val="00DE3E70"/>
    <w:rsid w:val="00DF69F8"/>
    <w:rsid w:val="00E038F8"/>
    <w:rsid w:val="00E136C6"/>
    <w:rsid w:val="00E211F6"/>
    <w:rsid w:val="00E22F95"/>
    <w:rsid w:val="00E249E8"/>
    <w:rsid w:val="00E44DF2"/>
    <w:rsid w:val="00E50AFE"/>
    <w:rsid w:val="00E545D9"/>
    <w:rsid w:val="00E57F29"/>
    <w:rsid w:val="00E808B3"/>
    <w:rsid w:val="00E9151D"/>
    <w:rsid w:val="00E9194E"/>
    <w:rsid w:val="00E93244"/>
    <w:rsid w:val="00EA610D"/>
    <w:rsid w:val="00ED77D7"/>
    <w:rsid w:val="00EE2465"/>
    <w:rsid w:val="00EF46D0"/>
    <w:rsid w:val="00F016F4"/>
    <w:rsid w:val="00F3423B"/>
    <w:rsid w:val="00F40F07"/>
    <w:rsid w:val="00F67D22"/>
    <w:rsid w:val="00F745B7"/>
    <w:rsid w:val="00F8711F"/>
    <w:rsid w:val="00FA1547"/>
    <w:rsid w:val="00FB522E"/>
    <w:rsid w:val="00FF64E1"/>
    <w:rsid w:val="00FF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3310"/>
  <w15:docId w15:val="{4A732FC4-4F64-44A7-A379-B494C1AD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A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23C1"/>
    <w:pPr>
      <w:ind w:left="720"/>
      <w:contextualSpacing/>
    </w:pPr>
  </w:style>
  <w:style w:type="character" w:customStyle="1" w:styleId="Zag11">
    <w:name w:val="Zag_11"/>
    <w:rsid w:val="005C23C1"/>
  </w:style>
  <w:style w:type="character" w:styleId="a8">
    <w:name w:val="Emphasis"/>
    <w:qFormat/>
    <w:rsid w:val="005C23C1"/>
    <w:rPr>
      <w:i/>
      <w:iCs/>
    </w:rPr>
  </w:style>
  <w:style w:type="paragraph" w:customStyle="1" w:styleId="Default">
    <w:name w:val="Default"/>
    <w:rsid w:val="005C2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BF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6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07E8"/>
  </w:style>
  <w:style w:type="paragraph" w:styleId="ac">
    <w:name w:val="footer"/>
    <w:basedOn w:val="a"/>
    <w:link w:val="ad"/>
    <w:uiPriority w:val="99"/>
    <w:unhideWhenUsed/>
    <w:rsid w:val="00B6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0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8120</Words>
  <Characters>46290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2021-10-13T18:26:00Z</cp:lastPrinted>
  <dcterms:created xsi:type="dcterms:W3CDTF">2021-11-10T11:41:00Z</dcterms:created>
  <dcterms:modified xsi:type="dcterms:W3CDTF">2021-11-11T03:55:00Z</dcterms:modified>
</cp:coreProperties>
</file>